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1" w:rsidRPr="00B052B7" w:rsidRDefault="004B0501" w:rsidP="004B0501">
      <w:pPr>
        <w:ind w:left="278" w:right="360"/>
        <w:jc w:val="center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>کارنامۀ سوابق آموزشی،</w:t>
      </w:r>
      <w:r w:rsidR="000162C0">
        <w:rPr>
          <w:b/>
          <w:bCs/>
          <w:sz w:val="32"/>
          <w:szCs w:val="32"/>
          <w:rtl/>
          <w:lang w:bidi="fa-IR"/>
        </w:rPr>
        <w:t xml:space="preserve"> پژوهشی و اجرایی </w:t>
      </w:r>
    </w:p>
    <w:p w:rsidR="004B0501" w:rsidRPr="00B052B7" w:rsidRDefault="004B0501" w:rsidP="004B0501">
      <w:pPr>
        <w:ind w:right="360"/>
        <w:rPr>
          <w:b/>
          <w:bCs/>
          <w:sz w:val="32"/>
          <w:szCs w:val="32"/>
          <w:lang w:bidi="fa-IR"/>
        </w:rPr>
      </w:pPr>
    </w:p>
    <w:p w:rsidR="004B0501" w:rsidRPr="00B052B7" w:rsidRDefault="004B0501" w:rsidP="004B0501">
      <w:pPr>
        <w:ind w:right="360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4"/>
      </w:tblGrid>
      <w:tr w:rsidR="004B0501" w:rsidRPr="00B052B7" w:rsidTr="005F68C7">
        <w:trPr>
          <w:trHeight w:val="1631"/>
        </w:trPr>
        <w:tc>
          <w:tcPr>
            <w:tcW w:w="1474" w:type="dxa"/>
          </w:tcPr>
          <w:p w:rsidR="004B0501" w:rsidRPr="00B052B7" w:rsidRDefault="004B05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</w:p>
          <w:p w:rsidR="004B0501" w:rsidRPr="00B052B7" w:rsidRDefault="00365D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  <w:r>
              <w:rPr>
                <w:noProof/>
                <w:sz w:val="30"/>
                <w:szCs w:val="30"/>
                <w:rtl/>
                <w:lang w:bidi="fa-IR"/>
              </w:rPr>
              <w:drawing>
                <wp:inline distT="0" distB="0" distL="0" distR="0">
                  <wp:extent cx="800100" cy="1038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jc w:val="both"/>
        <w:rPr>
          <w:sz w:val="28"/>
          <w:szCs w:val="28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    نام: </w:t>
      </w:r>
      <w:r w:rsidR="000162C0">
        <w:rPr>
          <w:rFonts w:hint="cs"/>
          <w:sz w:val="30"/>
          <w:szCs w:val="30"/>
          <w:rtl/>
          <w:lang w:bidi="fa-IR"/>
        </w:rPr>
        <w:t>رویا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>نام خانوادگی:</w:t>
      </w:r>
      <w:r w:rsidR="000162C0">
        <w:rPr>
          <w:rFonts w:hint="cs"/>
          <w:sz w:val="30"/>
          <w:szCs w:val="30"/>
          <w:rtl/>
          <w:lang w:bidi="fa-IR"/>
        </w:rPr>
        <w:t>کریمه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تاریخ تولد:   </w:t>
      </w:r>
      <w:r w:rsidR="000162C0">
        <w:rPr>
          <w:rFonts w:hint="cs"/>
          <w:sz w:val="30"/>
          <w:szCs w:val="30"/>
          <w:rtl/>
          <w:lang w:bidi="fa-IR"/>
        </w:rPr>
        <w:t>5/3/1354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محل تولد: </w:t>
      </w:r>
      <w:r w:rsidR="00F05BA6" w:rsidRPr="00B052B7">
        <w:rPr>
          <w:rFonts w:hint="cs"/>
          <w:sz w:val="30"/>
          <w:szCs w:val="30"/>
          <w:rtl/>
          <w:lang w:bidi="fa-IR"/>
        </w:rPr>
        <w:t>سنندج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>وضعیت تأهل:</w:t>
      </w:r>
      <w:r w:rsidR="000162C0">
        <w:rPr>
          <w:rFonts w:hint="cs"/>
          <w:sz w:val="30"/>
          <w:szCs w:val="30"/>
          <w:rtl/>
          <w:lang w:bidi="fa-IR"/>
        </w:rPr>
        <w:t>متاهل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مقطع تحصیلی: </w:t>
      </w:r>
      <w:r w:rsidR="00F05BA6" w:rsidRPr="00B052B7">
        <w:rPr>
          <w:rFonts w:hint="cs"/>
          <w:sz w:val="30"/>
          <w:szCs w:val="30"/>
          <w:rtl/>
          <w:lang w:bidi="fa-IR"/>
        </w:rPr>
        <w:t>کارشناسی ارشد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وضعیت شغلی: </w:t>
      </w:r>
      <w:r w:rsidR="00F05BA6" w:rsidRPr="00B052B7">
        <w:rPr>
          <w:rFonts w:hint="cs"/>
          <w:sz w:val="30"/>
          <w:szCs w:val="30"/>
          <w:rtl/>
          <w:lang w:bidi="fa-IR"/>
        </w:rPr>
        <w:t xml:space="preserve">مربی </w:t>
      </w:r>
      <w:r w:rsidR="000162C0">
        <w:rPr>
          <w:rFonts w:hint="cs"/>
          <w:sz w:val="30"/>
          <w:szCs w:val="30"/>
          <w:rtl/>
          <w:lang w:bidi="fa-IR"/>
        </w:rPr>
        <w:t>غیر هیت علمی</w:t>
      </w:r>
    </w:p>
    <w:p w:rsidR="004B0501" w:rsidRPr="00B052B7" w:rsidRDefault="004B0501" w:rsidP="000162C0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رشته تحصیلی: </w:t>
      </w:r>
      <w:r w:rsidR="000162C0">
        <w:rPr>
          <w:rFonts w:hint="cs"/>
          <w:sz w:val="30"/>
          <w:szCs w:val="30"/>
          <w:rtl/>
          <w:lang w:bidi="fa-IR"/>
        </w:rPr>
        <w:t>آموزش مامایی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دانشگاه علوم پزشکی کردستان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087- 33664644</w:t>
      </w:r>
    </w:p>
    <w:p w:rsidR="004B0501" w:rsidRPr="00B052B7" w:rsidRDefault="004B0501" w:rsidP="008F5A3D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منزل: </w:t>
      </w:r>
      <w:r w:rsidR="00464778" w:rsidRPr="00B052B7">
        <w:rPr>
          <w:rFonts w:hint="cs"/>
          <w:sz w:val="30"/>
          <w:szCs w:val="30"/>
          <w:rtl/>
          <w:lang w:bidi="fa-IR"/>
        </w:rPr>
        <w:t>سنندج</w:t>
      </w:r>
      <w:r w:rsidR="008F5A3D">
        <w:rPr>
          <w:rFonts w:hint="cs"/>
          <w:sz w:val="30"/>
          <w:szCs w:val="30"/>
          <w:rtl/>
          <w:lang w:bidi="fa-IR"/>
        </w:rPr>
        <w:t xml:space="preserve"> شهرک بهاران میدان قانع بلوار بوعلی سینا کوچه نهم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منزل: </w:t>
      </w:r>
      <w:r w:rsidR="00464778" w:rsidRPr="00B052B7">
        <w:rPr>
          <w:rFonts w:hint="cs"/>
          <w:sz w:val="30"/>
          <w:szCs w:val="30"/>
          <w:rtl/>
          <w:lang w:bidi="fa-IR"/>
        </w:rPr>
        <w:t>-</w:t>
      </w:r>
      <w:r w:rsidR="008F5A3D">
        <w:rPr>
          <w:rFonts w:hint="cs"/>
          <w:sz w:val="30"/>
          <w:szCs w:val="30"/>
          <w:rtl/>
          <w:lang w:bidi="fa-IR"/>
        </w:rPr>
        <w:t>.8733721056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همراه: </w:t>
      </w:r>
      <w:r w:rsidR="00464778" w:rsidRPr="00B052B7">
        <w:rPr>
          <w:rFonts w:hint="cs"/>
          <w:sz w:val="30"/>
          <w:szCs w:val="30"/>
          <w:rtl/>
          <w:lang w:bidi="fa-IR"/>
        </w:rPr>
        <w:t>09183729968</w:t>
      </w:r>
    </w:p>
    <w:p w:rsidR="004B0501" w:rsidRPr="00B052B7" w:rsidRDefault="008F5A3D" w:rsidP="008F5A3D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sz w:val="30"/>
          <w:szCs w:val="30"/>
          <w:rtl/>
          <w:lang w:bidi="fa-IR"/>
        </w:rPr>
      </w:pPr>
      <w:r>
        <w:rPr>
          <w:sz w:val="30"/>
          <w:szCs w:val="30"/>
          <w:lang w:bidi="fa-IR"/>
        </w:rPr>
        <w:t>roya.karime54@gmail.com</w:t>
      </w:r>
      <w:r w:rsidR="004B0501" w:rsidRPr="00B052B7">
        <w:rPr>
          <w:sz w:val="30"/>
          <w:szCs w:val="30"/>
          <w:lang w:bidi="fa-IR"/>
        </w:rPr>
        <w:t xml:space="preserve">:  </w:t>
      </w:r>
      <w:r w:rsidR="004B0501" w:rsidRPr="00B052B7">
        <w:rPr>
          <w:sz w:val="30"/>
          <w:szCs w:val="30"/>
          <w:rtl/>
          <w:lang w:bidi="fa-IR"/>
        </w:rPr>
        <w:t xml:space="preserve"> آدرس پست الکترونیکی 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تحصیلات:</w:t>
      </w:r>
    </w:p>
    <w:p w:rsidR="004B0501" w:rsidRPr="00B052B7" w:rsidRDefault="004B0501" w:rsidP="004B0501">
      <w:pPr>
        <w:ind w:left="278" w:right="360"/>
        <w:jc w:val="lowKashida"/>
        <w:rPr>
          <w:sz w:val="8"/>
          <w:szCs w:val="8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642"/>
        <w:gridCol w:w="1782"/>
        <w:gridCol w:w="1620"/>
        <w:gridCol w:w="1525"/>
        <w:gridCol w:w="1643"/>
      </w:tblGrid>
      <w:tr w:rsidR="004B0501" w:rsidRPr="00B052B7" w:rsidTr="005F68C7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8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تاریخ فراغت از تحصیل</w:t>
            </w:r>
          </w:p>
        </w:tc>
      </w:tr>
      <w:tr w:rsidR="00237495" w:rsidRPr="00B052B7" w:rsidTr="005F68C7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237495" w:rsidRPr="00B052B7" w:rsidRDefault="00237495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مامایی</w:t>
            </w:r>
          </w:p>
        </w:tc>
        <w:tc>
          <w:tcPr>
            <w:tcW w:w="1642" w:type="dxa"/>
            <w:vAlign w:val="center"/>
          </w:tcPr>
          <w:p w:rsidR="00237495" w:rsidRPr="00B052B7" w:rsidRDefault="00237495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782" w:type="dxa"/>
            <w:vAlign w:val="center"/>
          </w:tcPr>
          <w:p w:rsidR="00237495" w:rsidRPr="00B052B7" w:rsidRDefault="00237495" w:rsidP="008F5A3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علوم پزشکی کرمانشاه</w:t>
            </w:r>
          </w:p>
        </w:tc>
        <w:tc>
          <w:tcPr>
            <w:tcW w:w="1620" w:type="dxa"/>
            <w:vAlign w:val="center"/>
          </w:tcPr>
          <w:p w:rsidR="00237495" w:rsidRPr="00B052B7" w:rsidRDefault="00237495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کرمانشاه</w:t>
            </w:r>
          </w:p>
        </w:tc>
        <w:tc>
          <w:tcPr>
            <w:tcW w:w="1525" w:type="dxa"/>
            <w:vAlign w:val="center"/>
          </w:tcPr>
          <w:p w:rsidR="00237495" w:rsidRPr="00B052B7" w:rsidRDefault="00237495" w:rsidP="00E006F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237495" w:rsidRDefault="00237495" w:rsidP="00E006F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1380</w:t>
            </w:r>
          </w:p>
        </w:tc>
      </w:tr>
      <w:tr w:rsidR="004B0501" w:rsidRPr="00B052B7" w:rsidTr="005F68C7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مامائی</w:t>
            </w:r>
          </w:p>
        </w:tc>
        <w:tc>
          <w:tcPr>
            <w:tcW w:w="1642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782" w:type="dxa"/>
            <w:vAlign w:val="center"/>
          </w:tcPr>
          <w:p w:rsidR="004B0501" w:rsidRPr="00B052B7" w:rsidRDefault="00E006F7" w:rsidP="008F5A3D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علوم پزشکی</w:t>
            </w:r>
            <w:r w:rsidR="008F5A3D">
              <w:rPr>
                <w:rFonts w:hint="cs"/>
                <w:rtl/>
                <w:lang w:bidi="fa-IR"/>
              </w:rPr>
              <w:t xml:space="preserve"> کردستان</w:t>
            </w:r>
          </w:p>
        </w:tc>
        <w:tc>
          <w:tcPr>
            <w:tcW w:w="1620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4B0501" w:rsidRPr="00B052B7" w:rsidRDefault="00E006F7" w:rsidP="00E006F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B0501" w:rsidRPr="00B052B7" w:rsidRDefault="008F5A3D" w:rsidP="00E006F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10/9/1397</w:t>
            </w: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پایان نامه های نوشته شده در دوران تحصیل:</w:t>
      </w:r>
    </w:p>
    <w:p w:rsidR="004B0501" w:rsidRPr="00B052B7" w:rsidRDefault="004B0501" w:rsidP="004B0501">
      <w:pPr>
        <w:ind w:right="360"/>
        <w:jc w:val="lowKashida"/>
        <w:rPr>
          <w:sz w:val="10"/>
          <w:szCs w:val="10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800"/>
        <w:gridCol w:w="2448"/>
      </w:tblGrid>
      <w:tr w:rsidR="004B0501" w:rsidRPr="00B052B7" w:rsidTr="005F68C7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استاد یا اساتید راهنما</w:t>
            </w:r>
          </w:p>
        </w:tc>
      </w:tr>
      <w:tr w:rsidR="004B0501" w:rsidRPr="00B052B7" w:rsidTr="005F68C7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4B0501" w:rsidRPr="00B052B7" w:rsidRDefault="008F5A3D" w:rsidP="005F68C7">
            <w:pPr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ارتباط سلامت روان با تاب آوری در ماماهای شاغل در استان کردستان سال 96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4B0501" w:rsidRPr="00B052B7" w:rsidRDefault="00E006F7" w:rsidP="008F5A3D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خانم دکتر </w:t>
            </w:r>
            <w:r w:rsidR="008F5A3D">
              <w:rPr>
                <w:rFonts w:hint="cs"/>
                <w:rtl/>
                <w:lang w:bidi="fa-IR"/>
              </w:rPr>
              <w:t>ظاهری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>الف- سوابق آموزشی:</w:t>
      </w:r>
    </w:p>
    <w:p w:rsidR="004B0501" w:rsidRPr="00B052B7" w:rsidRDefault="004B0501" w:rsidP="004B0501">
      <w:pPr>
        <w:ind w:left="278" w:right="360"/>
        <w:jc w:val="lowKashida"/>
        <w:rPr>
          <w:sz w:val="20"/>
          <w:szCs w:val="20"/>
          <w:rtl/>
          <w:lang w:bidi="fa-IR"/>
        </w:rPr>
      </w:pPr>
    </w:p>
    <w:tbl>
      <w:tblPr>
        <w:bidiVisual/>
        <w:tblW w:w="9856" w:type="dxa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514"/>
        <w:gridCol w:w="1080"/>
        <w:gridCol w:w="1800"/>
        <w:gridCol w:w="3914"/>
        <w:gridCol w:w="1548"/>
      </w:tblGrid>
      <w:tr w:rsidR="004B0501" w:rsidRPr="00B052B7" w:rsidTr="005F68C7">
        <w:tc>
          <w:tcPr>
            <w:tcW w:w="151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lastRenderedPageBreak/>
              <w:t>مؤسسه محل تدریس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9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5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تدریس</w:t>
            </w:r>
          </w:p>
        </w:tc>
      </w:tr>
      <w:tr w:rsidR="004B0501" w:rsidRPr="00B052B7" w:rsidTr="005F68C7">
        <w:trPr>
          <w:trHeight w:val="2353"/>
        </w:trPr>
        <w:tc>
          <w:tcPr>
            <w:tcW w:w="151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B0501" w:rsidRDefault="002865CC" w:rsidP="005F68C7">
            <w:pPr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  <w:r w:rsidR="006303E9" w:rsidRPr="00B052B7">
              <w:rPr>
                <w:b/>
                <w:bCs/>
                <w:lang w:bidi="fa-IR"/>
              </w:rPr>
              <w:t xml:space="preserve"> </w:t>
            </w:r>
            <w:r w:rsidR="006303E9" w:rsidRPr="00B052B7">
              <w:rPr>
                <w:rFonts w:hint="cs"/>
                <w:b/>
                <w:bCs/>
                <w:rtl/>
                <w:lang w:bidi="fa-IR"/>
              </w:rPr>
              <w:t xml:space="preserve"> (در دوره کارشناسی)</w:t>
            </w: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Pr="00B052B7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Default="006303E9" w:rsidP="005F68C7">
            <w:pPr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 (در دوره کارشناسی ارشد)</w:t>
            </w: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237495" w:rsidRPr="00B052B7" w:rsidRDefault="00237495" w:rsidP="005F68C7">
            <w:pPr>
              <w:rPr>
                <w:b/>
                <w:bCs/>
                <w:rtl/>
                <w:lang w:bidi="fa-IR"/>
              </w:rPr>
            </w:pPr>
          </w:p>
          <w:p w:rsidR="00B638CC" w:rsidRPr="00B052B7" w:rsidRDefault="00B638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F958F6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865CC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</w:t>
            </w: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Pr="00B052B7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AB67E9" w:rsidRDefault="006303E9" w:rsidP="00F958F6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مامایی</w:t>
            </w: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Pr="00B052B7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F958F6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مربی بخش های زایمان و بعد ازایمان نوزادان</w:t>
            </w:r>
            <w:r w:rsidR="00F958F6">
              <w:rPr>
                <w:rFonts w:hint="cs"/>
                <w:rtl/>
                <w:lang w:bidi="fa-IR"/>
              </w:rPr>
              <w:t xml:space="preserve"> و مر</w:t>
            </w:r>
            <w:r w:rsidR="00237495">
              <w:rPr>
                <w:rFonts w:hint="cs"/>
                <w:rtl/>
                <w:lang w:bidi="fa-IR"/>
              </w:rPr>
              <w:t>ا</w:t>
            </w:r>
            <w:r w:rsidR="00F958F6">
              <w:rPr>
                <w:rFonts w:hint="cs"/>
                <w:rtl/>
                <w:lang w:bidi="fa-IR"/>
              </w:rPr>
              <w:t>کز بهداشتی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F958F6" w:rsidRDefault="006303E9" w:rsidP="00F958F6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تدریس تئوری در</w:t>
            </w:r>
            <w:r w:rsidR="00F958F6">
              <w:rPr>
                <w:rFonts w:hint="cs"/>
                <w:rtl/>
                <w:lang w:bidi="fa-IR"/>
              </w:rPr>
              <w:t>س های مدیریت و ارتقا بهداشتی</w:t>
            </w: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ارتباطات و مشاوره و آموزش بهداشت</w:t>
            </w:r>
          </w:p>
          <w:p w:rsidR="006303E9" w:rsidRPr="00B052B7" w:rsidRDefault="00F958F6" w:rsidP="0023749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و فنون پرستاری در</w:t>
            </w:r>
            <w:r w:rsidR="006303E9" w:rsidRPr="00B052B7">
              <w:rPr>
                <w:rFonts w:hint="cs"/>
                <w:rtl/>
                <w:lang w:bidi="fa-IR"/>
              </w:rPr>
              <w:t xml:space="preserve"> دانشکده و عملی در </w:t>
            </w:r>
            <w:r>
              <w:rPr>
                <w:rFonts w:hint="cs"/>
                <w:rtl/>
                <w:lang w:bidi="fa-IR"/>
              </w:rPr>
              <w:t xml:space="preserve">مراکز بهداشتی و درمانی </w:t>
            </w: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914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</w:t>
            </w:r>
          </w:p>
          <w:p w:rsidR="00F958F6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نوزادان</w:t>
            </w:r>
            <w:r w:rsidR="00F958F6">
              <w:rPr>
                <w:rFonts w:hint="cs"/>
                <w:rtl/>
                <w:lang w:bidi="fa-IR"/>
              </w:rPr>
              <w:t xml:space="preserve"> </w:t>
            </w:r>
          </w:p>
          <w:p w:rsidR="00F958F6" w:rsidRDefault="00F958F6" w:rsidP="00F958F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بهداشت مادرو کودک </w:t>
            </w:r>
          </w:p>
          <w:p w:rsidR="00AB67E9" w:rsidRDefault="00F958F6" w:rsidP="00F958F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 بیماریهای زنان</w:t>
            </w: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Pr="00B052B7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زایمان- بیماری و اورژانس های زنان و زایمان- اختلالات مادر و نوزاد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4B0501" w:rsidRPr="00B052B7" w:rsidRDefault="004B0501" w:rsidP="00F958F6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4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B0501" w:rsidRDefault="00AB67E9" w:rsidP="00F958F6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حدود </w:t>
            </w:r>
            <w:r w:rsidR="00F958F6">
              <w:rPr>
                <w:rFonts w:hint="cs"/>
                <w:rtl/>
                <w:lang w:bidi="fa-IR"/>
              </w:rPr>
              <w:t>10 سال</w:t>
            </w: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237495" w:rsidRPr="00B052B7" w:rsidRDefault="00237495" w:rsidP="00F958F6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Default="00F958F6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حدود 2 سال</w:t>
            </w: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237495" w:rsidRPr="00B052B7" w:rsidRDefault="00237495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 xml:space="preserve">ب- سوابق پژوهشی: </w:t>
      </w:r>
    </w:p>
    <w:p w:rsidR="004B0501" w:rsidRPr="00B052B7" w:rsidRDefault="004B0501" w:rsidP="004B0501">
      <w:pPr>
        <w:ind w:left="278" w:right="360"/>
        <w:jc w:val="lowKashida"/>
        <w:rPr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پروژه های تحقیقاتی مصوب: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754"/>
        <w:gridCol w:w="742"/>
        <w:gridCol w:w="3163"/>
      </w:tblGrid>
      <w:tr w:rsidR="004B0501" w:rsidRPr="00B052B7" w:rsidTr="005F68C7">
        <w:trPr>
          <w:trHeight w:val="367"/>
        </w:trPr>
        <w:tc>
          <w:tcPr>
            <w:tcW w:w="516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496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فعالیت در طرح</w:t>
            </w:r>
          </w:p>
        </w:tc>
        <w:tc>
          <w:tcPr>
            <w:tcW w:w="3163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وضعیت فعلی طرح</w:t>
            </w:r>
          </w:p>
        </w:tc>
      </w:tr>
      <w:tr w:rsidR="004B0501" w:rsidRPr="00B052B7" w:rsidTr="005F68C7">
        <w:trPr>
          <w:trHeight w:val="147"/>
        </w:trPr>
        <w:tc>
          <w:tcPr>
            <w:tcW w:w="5164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 xml:space="preserve">مجری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همکار</w:t>
            </w:r>
          </w:p>
        </w:tc>
        <w:tc>
          <w:tcPr>
            <w:tcW w:w="3163" w:type="dxa"/>
            <w:vMerge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</w:tr>
      <w:tr w:rsidR="004B0501" w:rsidRPr="00B052B7" w:rsidTr="005F68C7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710A51" w:rsidRDefault="00E42A25" w:rsidP="00F958F6">
            <w:pPr>
              <w:rPr>
                <w:sz w:val="20"/>
                <w:rtl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 xml:space="preserve">بررسی عوامل موثر در پیشگویی موفقیت اینداکشن در زنان باردار مراجعه کننده به مرکز آموزشی درمانی بعثت سنندج </w:t>
            </w:r>
            <w:r w:rsidR="00081F6A">
              <w:rPr>
                <w:rFonts w:hint="cs"/>
                <w:sz w:val="20"/>
                <w:rtl/>
                <w:lang w:bidi="fa-IR"/>
              </w:rPr>
              <w:t>سال 91-92</w:t>
            </w:r>
          </w:p>
          <w:p w:rsidR="00081F6A" w:rsidRDefault="00081F6A" w:rsidP="00F958F6">
            <w:pPr>
              <w:rPr>
                <w:sz w:val="20"/>
                <w:rtl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بررسی میزان مرگ و میر پری</w:t>
            </w:r>
            <w:r w:rsidR="00DF178C">
              <w:rPr>
                <w:rFonts w:hint="cs"/>
                <w:sz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rtl/>
                <w:lang w:bidi="fa-IR"/>
              </w:rPr>
              <w:t>ناتال وعوامل مادری مرتبط با آن در مرکز پزشکی بعثت سنندج 92-94</w:t>
            </w:r>
          </w:p>
          <w:p w:rsidR="00081F6A" w:rsidRDefault="00081F6A" w:rsidP="00F958F6">
            <w:pPr>
              <w:rPr>
                <w:sz w:val="20"/>
                <w:rtl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بررسی میزان سلامت روان و ارتباط آن با تاب آوری در ماماهای شاغل در استان کردستان سال 1396</w:t>
            </w:r>
          </w:p>
          <w:p w:rsidR="00081F6A" w:rsidRPr="00B052B7" w:rsidRDefault="00081F6A" w:rsidP="00F958F6">
            <w:pPr>
              <w:rPr>
                <w:sz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0501" w:rsidRDefault="004B0501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</w:p>
          <w:p w:rsidR="00081F6A" w:rsidRPr="00B052B7" w:rsidRDefault="00081F6A" w:rsidP="005F68C7">
            <w:pPr>
              <w:ind w:right="27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B0501" w:rsidRDefault="00081F6A" w:rsidP="005F68C7">
            <w:pPr>
              <w:ind w:right="27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  <w:p w:rsidR="00081F6A" w:rsidRDefault="00081F6A" w:rsidP="005F68C7">
            <w:pPr>
              <w:ind w:right="27"/>
              <w:rPr>
                <w:rtl/>
                <w:lang w:bidi="fa-IR"/>
              </w:rPr>
            </w:pPr>
          </w:p>
          <w:p w:rsidR="00081F6A" w:rsidRDefault="00081F6A" w:rsidP="005F68C7">
            <w:pPr>
              <w:ind w:right="27"/>
              <w:rPr>
                <w:rtl/>
                <w:lang w:bidi="fa-IR"/>
              </w:rPr>
            </w:pPr>
          </w:p>
          <w:p w:rsidR="00081F6A" w:rsidRPr="00B052B7" w:rsidRDefault="00081F6A" w:rsidP="005F68C7">
            <w:pPr>
              <w:ind w:right="27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4B0501" w:rsidRDefault="00081F6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اتمام یافته</w:t>
            </w:r>
          </w:p>
          <w:p w:rsidR="00081F6A" w:rsidRDefault="00081F6A" w:rsidP="005F68C7">
            <w:pPr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اتمام یافته</w:t>
            </w:r>
          </w:p>
          <w:p w:rsidR="00081F6A" w:rsidRDefault="00081F6A" w:rsidP="005F68C7">
            <w:pPr>
              <w:jc w:val="center"/>
              <w:rPr>
                <w:rtl/>
                <w:lang w:bidi="fa-IR"/>
              </w:rPr>
            </w:pPr>
          </w:p>
          <w:p w:rsidR="00081F6A" w:rsidRDefault="00081F6A" w:rsidP="005F68C7">
            <w:pPr>
              <w:jc w:val="center"/>
              <w:rPr>
                <w:rtl/>
                <w:lang w:bidi="fa-IR"/>
              </w:rPr>
            </w:pPr>
          </w:p>
          <w:p w:rsidR="00081F6A" w:rsidRPr="00B052B7" w:rsidRDefault="00081F6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اتمام یافته</w:t>
            </w: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طرحهای مصوب شده دانشجویی: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2"/>
        <w:gridCol w:w="1243"/>
        <w:gridCol w:w="1394"/>
      </w:tblGrid>
      <w:tr w:rsidR="004B0501" w:rsidRPr="00B052B7" w:rsidTr="005F68C7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سمت در پایان نامه</w:t>
            </w: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B052B7" w:rsidRDefault="00081F6A" w:rsidP="005F68C7">
            <w:pPr>
              <w:ind w:right="360"/>
              <w:jc w:val="both"/>
              <w:rPr>
                <w:rtl/>
              </w:rPr>
            </w:pPr>
            <w:r>
              <w:rPr>
                <w:rFonts w:hint="cs"/>
                <w:rtl/>
              </w:rPr>
              <w:t>بررسی مقایسه ی تاثیر مصرف خوراکی شربت خرما با شربت زعفران عسل بر پیشرفت زایمان زنان نخست زای بستری در بخش زایمان بیمارستان بعثت سنندج سال 1398</w:t>
            </w:r>
          </w:p>
        </w:tc>
        <w:tc>
          <w:tcPr>
            <w:tcW w:w="1243" w:type="dxa"/>
          </w:tcPr>
          <w:p w:rsidR="004B0501" w:rsidRPr="00B052B7" w:rsidRDefault="004B0501" w:rsidP="005F68C7">
            <w:pPr>
              <w:ind w:right="360"/>
              <w:rPr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B052B7" w:rsidRDefault="00081F6A" w:rsidP="005F68C7">
            <w:pPr>
              <w:ind w:right="36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مشاور علمی</w:t>
            </w: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  <w:tc>
          <w:tcPr>
            <w:tcW w:w="1243" w:type="dxa"/>
          </w:tcPr>
          <w:p w:rsidR="004B0501" w:rsidRPr="00B052B7" w:rsidRDefault="004B0501" w:rsidP="005F68C7">
            <w:pPr>
              <w:ind w:right="360"/>
              <w:rPr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خارجی: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8"/>
          <w:szCs w:val="18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86"/>
        <w:gridCol w:w="1800"/>
        <w:gridCol w:w="814"/>
        <w:gridCol w:w="720"/>
        <w:gridCol w:w="806"/>
        <w:gridCol w:w="1260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8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8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5F68C7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4B0501" w:rsidRDefault="008A597C" w:rsidP="00B138A4">
            <w:pPr>
              <w:pStyle w:val="Default"/>
              <w:numPr>
                <w:ilvl w:val="0"/>
                <w:numId w:val="5"/>
              </w:numPr>
              <w:rPr>
                <w:lang w:bidi="fa-IR"/>
              </w:rPr>
            </w:pPr>
            <w:r w:rsidRPr="00B052B7">
              <w:rPr>
                <w:rFonts w:hint="cs"/>
                <w:color w:val="auto"/>
                <w:rtl/>
                <w:lang w:bidi="fa-IR"/>
              </w:rPr>
              <w:t>1-</w:t>
            </w:r>
            <w:r w:rsidR="00E70C08" w:rsidRPr="00B052B7">
              <w:rPr>
                <w:rFonts w:asciiTheme="majorBidi" w:hAnsiTheme="majorBidi" w:cstheme="majorBidi"/>
                <w:color w:val="auto"/>
                <w:sz w:val="32"/>
                <w:szCs w:val="32"/>
                <w:lang w:bidi="fa-IR"/>
              </w:rPr>
              <w:t xml:space="preserve"> </w:t>
            </w:r>
            <w:r w:rsidR="00B138A4">
              <w:rPr>
                <w:lang w:bidi="fa-IR"/>
              </w:rPr>
              <w:t xml:space="preserve">The relationship between mental health and resilience in midwives working in Kurdistan province </w:t>
            </w:r>
          </w:p>
          <w:p w:rsidR="00782F47" w:rsidRPr="00B052B7" w:rsidRDefault="00782F47" w:rsidP="00B138A4">
            <w:pPr>
              <w:pStyle w:val="Default"/>
              <w:numPr>
                <w:ilvl w:val="0"/>
                <w:numId w:val="5"/>
              </w:numPr>
              <w:rPr>
                <w:rtl/>
                <w:lang w:bidi="fa-IR"/>
              </w:rPr>
            </w:pPr>
          </w:p>
          <w:p w:rsidR="008A597C" w:rsidRPr="00B052B7" w:rsidRDefault="008A597C" w:rsidP="00E70C08">
            <w:pPr>
              <w:rPr>
                <w:rtl/>
                <w:lang w:bidi="fa-IR"/>
              </w:rPr>
            </w:pPr>
          </w:p>
          <w:p w:rsidR="00E70C08" w:rsidRDefault="00E70C08" w:rsidP="00E70C08">
            <w:pPr>
              <w:rPr>
                <w:rFonts w:hint="cs"/>
                <w:rtl/>
                <w:lang w:bidi="fa-IR"/>
              </w:rPr>
            </w:pPr>
          </w:p>
          <w:p w:rsidR="00782F47" w:rsidRDefault="00782F47" w:rsidP="00E70C08">
            <w:pPr>
              <w:rPr>
                <w:rFonts w:hint="cs"/>
                <w:rtl/>
                <w:lang w:bidi="fa-IR"/>
              </w:rPr>
            </w:pPr>
          </w:p>
          <w:p w:rsidR="00782F47" w:rsidRPr="00B052B7" w:rsidRDefault="00782F47" w:rsidP="00E70C08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A30EFF" w:rsidRPr="00B052B7" w:rsidRDefault="006F026A" w:rsidP="005F68C7">
            <w:pPr>
              <w:jc w:val="center"/>
              <w:rPr>
                <w:sz w:val="28"/>
                <w:szCs w:val="28"/>
                <w:rtl/>
              </w:rPr>
            </w:pPr>
            <w:r>
              <w:t>Journal of Advanced Pharmacy Education &amp; Research | Published by SPER Publication</w:t>
            </w:r>
          </w:p>
          <w:p w:rsidR="00A30EFF" w:rsidRPr="00B052B7" w:rsidRDefault="00A30EFF" w:rsidP="00E42A2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30EFF" w:rsidRPr="00B052B7" w:rsidRDefault="006F026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E42A2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30EFF" w:rsidRPr="00B052B7" w:rsidRDefault="006F026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A30EFF" w:rsidRPr="00B052B7" w:rsidRDefault="006F026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83-88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A30EFF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B138A4" w:rsidP="005F68C7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2017-2018</w:t>
            </w:r>
          </w:p>
          <w:p w:rsidR="00734FD2" w:rsidRPr="00B052B7" w:rsidRDefault="00734FD2" w:rsidP="005F68C7">
            <w:pPr>
              <w:jc w:val="center"/>
              <w:rPr>
                <w:rtl/>
                <w:lang w:bidi="fa-IR"/>
              </w:rPr>
            </w:pPr>
          </w:p>
          <w:p w:rsidR="00734FD2" w:rsidRPr="00B052B7" w:rsidRDefault="00734FD2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داخلی:</w:t>
      </w:r>
    </w:p>
    <w:p w:rsidR="004B0501" w:rsidRPr="00B052B7" w:rsidRDefault="004B0501" w:rsidP="004B0501">
      <w:pPr>
        <w:ind w:right="360"/>
        <w:jc w:val="lowKashida"/>
        <w:rPr>
          <w:b/>
          <w:bCs/>
          <w:i/>
          <w:iCs/>
          <w:sz w:val="20"/>
          <w:szCs w:val="20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90"/>
        <w:gridCol w:w="1796"/>
        <w:gridCol w:w="720"/>
        <w:gridCol w:w="720"/>
        <w:gridCol w:w="900"/>
        <w:gridCol w:w="1260"/>
      </w:tblGrid>
      <w:tr w:rsidR="004B0501" w:rsidRPr="00B052B7" w:rsidTr="00E70C08">
        <w:tc>
          <w:tcPr>
            <w:tcW w:w="459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79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E70C08">
        <w:tc>
          <w:tcPr>
            <w:tcW w:w="4590" w:type="dxa"/>
            <w:tcBorders>
              <w:left w:val="thinThickSmallGap" w:sz="12" w:space="0" w:color="auto"/>
            </w:tcBorders>
            <w:vAlign w:val="center"/>
          </w:tcPr>
          <w:p w:rsidR="008A597C" w:rsidRDefault="00CE084A" w:rsidP="00CE084A">
            <w:pPr>
              <w:jc w:val="both"/>
              <w:rPr>
                <w:sz w:val="28"/>
                <w:rtl/>
              </w:rPr>
            </w:pPr>
            <w:r w:rsidRPr="00CE084A">
              <w:rPr>
                <w:sz w:val="28"/>
                <w:rtl/>
              </w:rPr>
              <w:t>باردار</w:t>
            </w:r>
            <w:r w:rsidRPr="00CE084A">
              <w:rPr>
                <w:rFonts w:hint="cs"/>
                <w:sz w:val="28"/>
                <w:rtl/>
              </w:rPr>
              <w:t>ی</w:t>
            </w:r>
            <w:r w:rsidRPr="00CE084A">
              <w:rPr>
                <w:sz w:val="28"/>
                <w:rtl/>
              </w:rPr>
              <w:t xml:space="preserve"> ناخواسته و عوامل مرتبط با آن در زنان باردار مراجعه کننده به مراکز بهداشت</w:t>
            </w:r>
            <w:r w:rsidRPr="00CE084A">
              <w:rPr>
                <w:rFonts w:hint="cs"/>
                <w:sz w:val="28"/>
                <w:rtl/>
              </w:rPr>
              <w:t>ی</w:t>
            </w:r>
            <w:r w:rsidRPr="00CE084A">
              <w:rPr>
                <w:sz w:val="28"/>
                <w:rtl/>
              </w:rPr>
              <w:t xml:space="preserve"> درمان شهر سنندج در سال</w:t>
            </w:r>
            <w:r>
              <w:rPr>
                <w:rFonts w:hint="cs"/>
                <w:sz w:val="28"/>
                <w:rtl/>
              </w:rPr>
              <w:t xml:space="preserve"> 1390</w:t>
            </w:r>
          </w:p>
          <w:p w:rsidR="00CE084A" w:rsidRDefault="00CE084A" w:rsidP="00CE084A">
            <w:pPr>
              <w:jc w:val="both"/>
              <w:rPr>
                <w:sz w:val="28"/>
                <w:rtl/>
              </w:rPr>
            </w:pPr>
          </w:p>
          <w:p w:rsidR="004F1B9A" w:rsidRPr="004F1B9A" w:rsidRDefault="004F1B9A" w:rsidP="004F1B9A">
            <w:pPr>
              <w:rPr>
                <w:sz w:val="28"/>
                <w:rtl/>
              </w:rPr>
            </w:pPr>
            <w:r w:rsidRPr="004F1B9A">
              <w:rPr>
                <w:sz w:val="28"/>
                <w:rtl/>
              </w:rPr>
              <w:t>م</w:t>
            </w:r>
            <w:r w:rsidRPr="004F1B9A">
              <w:rPr>
                <w:rFonts w:hint="cs"/>
                <w:sz w:val="28"/>
                <w:rtl/>
              </w:rPr>
              <w:t>ی</w:t>
            </w:r>
            <w:r w:rsidRPr="004F1B9A">
              <w:rPr>
                <w:rFonts w:hint="eastAsia"/>
                <w:sz w:val="28"/>
                <w:rtl/>
              </w:rPr>
              <w:t>زان</w:t>
            </w:r>
            <w:r w:rsidRPr="004F1B9A">
              <w:rPr>
                <w:sz w:val="28"/>
                <w:rtl/>
              </w:rPr>
              <w:t xml:space="preserve"> مرگ پر</w:t>
            </w:r>
            <w:r w:rsidRPr="004F1B9A">
              <w:rPr>
                <w:rFonts w:hint="cs"/>
                <w:sz w:val="28"/>
                <w:rtl/>
              </w:rPr>
              <w:t>ی</w:t>
            </w:r>
            <w:r w:rsidRPr="004F1B9A">
              <w:rPr>
                <w:sz w:val="28"/>
                <w:rtl/>
              </w:rPr>
              <w:t xml:space="preserve"> ناتال و عوامل مادر</w:t>
            </w:r>
            <w:r w:rsidRPr="004F1B9A">
              <w:rPr>
                <w:rFonts w:hint="cs"/>
                <w:sz w:val="28"/>
                <w:rtl/>
              </w:rPr>
              <w:t>ی</w:t>
            </w:r>
            <w:r w:rsidRPr="004F1B9A">
              <w:rPr>
                <w:sz w:val="28"/>
                <w:rtl/>
              </w:rPr>
              <w:t xml:space="preserve"> مرتبط با آن در مرکز پزشک</w:t>
            </w:r>
            <w:r w:rsidRPr="004F1B9A">
              <w:rPr>
                <w:rFonts w:hint="cs"/>
                <w:sz w:val="28"/>
                <w:rtl/>
              </w:rPr>
              <w:t>ی</w:t>
            </w:r>
            <w:r w:rsidRPr="004F1B9A">
              <w:rPr>
                <w:sz w:val="28"/>
                <w:rtl/>
              </w:rPr>
              <w:t xml:space="preserve"> بعثت سنندج ط</w:t>
            </w:r>
            <w:r w:rsidRPr="004F1B9A">
              <w:rPr>
                <w:rFonts w:hint="cs"/>
                <w:sz w:val="28"/>
                <w:rtl/>
              </w:rPr>
              <w:t>ی</w:t>
            </w:r>
            <w:r w:rsidRPr="004F1B9A">
              <w:rPr>
                <w:sz w:val="28"/>
                <w:rtl/>
              </w:rPr>
              <w:t xml:space="preserve"> سال ها</w:t>
            </w:r>
            <w:r w:rsidRPr="004F1B9A">
              <w:rPr>
                <w:rFonts w:hint="cs"/>
                <w:sz w:val="28"/>
                <w:rtl/>
              </w:rPr>
              <w:t>ی</w:t>
            </w:r>
            <w:r w:rsidRPr="004F1B9A">
              <w:rPr>
                <w:sz w:val="28"/>
                <w:rtl/>
              </w:rPr>
              <w:t xml:space="preserve"> 94-92</w:t>
            </w:r>
          </w:p>
          <w:p w:rsidR="00CE084A" w:rsidRDefault="004F1B9A" w:rsidP="004F1B9A">
            <w:pPr>
              <w:jc w:val="both"/>
              <w:rPr>
                <w:sz w:val="28"/>
                <w:rtl/>
              </w:rPr>
            </w:pPr>
            <w:r w:rsidRPr="004F1B9A">
              <w:rPr>
                <w:rFonts w:hint="eastAsia"/>
                <w:sz w:val="28"/>
                <w:rtl/>
              </w:rPr>
              <w:t>سال</w:t>
            </w:r>
            <w:r w:rsidRPr="004F1B9A">
              <w:rPr>
                <w:sz w:val="28"/>
                <w:rtl/>
              </w:rPr>
              <w:t xml:space="preserve"> انتشار</w:t>
            </w:r>
          </w:p>
          <w:p w:rsidR="00CE084A" w:rsidRDefault="00CE084A" w:rsidP="00CE084A">
            <w:pPr>
              <w:jc w:val="both"/>
              <w:rPr>
                <w:sz w:val="28"/>
                <w:rtl/>
              </w:rPr>
            </w:pPr>
          </w:p>
          <w:p w:rsidR="00CE084A" w:rsidRDefault="00CE084A" w:rsidP="00CE084A">
            <w:pPr>
              <w:jc w:val="both"/>
              <w:rPr>
                <w:sz w:val="28"/>
                <w:rtl/>
              </w:rPr>
            </w:pPr>
          </w:p>
          <w:p w:rsidR="00CE084A" w:rsidRDefault="00CE084A" w:rsidP="00CE084A">
            <w:pPr>
              <w:jc w:val="both"/>
              <w:rPr>
                <w:sz w:val="28"/>
                <w:rtl/>
              </w:rPr>
            </w:pPr>
          </w:p>
          <w:p w:rsidR="00CE084A" w:rsidRDefault="00CE084A" w:rsidP="00CE084A">
            <w:pPr>
              <w:jc w:val="both"/>
              <w:rPr>
                <w:sz w:val="28"/>
                <w:rtl/>
              </w:rPr>
            </w:pPr>
          </w:p>
          <w:p w:rsidR="00CE084A" w:rsidRPr="00B052B7" w:rsidRDefault="00CE084A" w:rsidP="00CE084A">
            <w:pPr>
              <w:jc w:val="both"/>
              <w:rPr>
                <w:sz w:val="28"/>
                <w:rtl/>
              </w:rPr>
            </w:pPr>
          </w:p>
        </w:tc>
        <w:tc>
          <w:tcPr>
            <w:tcW w:w="1796" w:type="dxa"/>
            <w:vAlign w:val="center"/>
          </w:tcPr>
          <w:p w:rsidR="00E70C08" w:rsidRDefault="00CE084A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زنان مامایی و نازایی</w:t>
            </w:r>
          </w:p>
          <w:p w:rsidR="00CE084A" w:rsidRDefault="00CE084A" w:rsidP="005F68C7">
            <w:pPr>
              <w:rPr>
                <w:rtl/>
                <w:lang w:bidi="fa-IR"/>
              </w:rPr>
            </w:pPr>
          </w:p>
          <w:p w:rsidR="00CE084A" w:rsidRDefault="00134510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سلامت نوزادان ایران</w:t>
            </w:r>
          </w:p>
          <w:p w:rsidR="00CE084A" w:rsidRDefault="00CE084A" w:rsidP="005F68C7">
            <w:pPr>
              <w:rPr>
                <w:rtl/>
                <w:lang w:bidi="fa-IR"/>
              </w:rPr>
            </w:pPr>
          </w:p>
          <w:p w:rsidR="00CE084A" w:rsidRDefault="00CE084A" w:rsidP="005F68C7">
            <w:pPr>
              <w:rPr>
                <w:rtl/>
                <w:lang w:bidi="fa-IR"/>
              </w:rPr>
            </w:pPr>
          </w:p>
          <w:p w:rsidR="00CE084A" w:rsidRPr="00B052B7" w:rsidRDefault="00CE084A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CE084A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7520A3" w:rsidRPr="00B052B7" w:rsidRDefault="00134510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94587D">
            <w:pPr>
              <w:rPr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CE084A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132</w:t>
            </w: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CE084A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10-15</w:t>
            </w: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134510" w:rsidP="005F68C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94587D">
            <w:pPr>
              <w:rPr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CE084A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1393</w:t>
            </w: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134510" w:rsidP="005F68C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ارائه مقاله در همایش، کنفرانس و غیره ( داخلی و خارجی):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626"/>
        <w:gridCol w:w="2340"/>
        <w:gridCol w:w="1126"/>
        <w:gridCol w:w="1620"/>
        <w:gridCol w:w="1142"/>
      </w:tblGrid>
      <w:tr w:rsidR="004B0501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نام همایش، کنفرانس</w:t>
            </w:r>
          </w:p>
        </w:tc>
        <w:tc>
          <w:tcPr>
            <w:tcW w:w="112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محل ارائه</w:t>
            </w: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ارائه (سخنرانی، پوستر و …)</w:t>
            </w:r>
          </w:p>
        </w:tc>
      </w:tr>
      <w:tr w:rsidR="001804A3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1804A3">
            <w:pPr>
              <w:ind w:right="36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2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B0501" w:rsidRPr="00B052B7" w:rsidTr="005F68C7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827E0B" w:rsidRDefault="00827E0B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827E0B" w:rsidRDefault="00827E0B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827E0B" w:rsidRPr="00827E0B" w:rsidRDefault="00827E0B" w:rsidP="00827E0B">
            <w:pPr>
              <w:jc w:val="center"/>
              <w:rPr>
                <w:rFonts w:ascii="Tahoma" w:hAnsi="Tahoma" w:cs="Tahoma"/>
                <w:rtl/>
              </w:rPr>
            </w:pPr>
            <w:r w:rsidRPr="00827E0B">
              <w:rPr>
                <w:rFonts w:ascii="Tahoma" w:hAnsi="Tahoma" w:cs="Tahoma"/>
                <w:sz w:val="22"/>
                <w:szCs w:val="22"/>
                <w:rtl/>
              </w:rPr>
              <w:t>م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 w:hint="eastAsia"/>
                <w:sz w:val="22"/>
                <w:szCs w:val="22"/>
                <w:rtl/>
              </w:rPr>
              <w:t>زان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مرگ پر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ناتال و عوامل مادر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مرتبط با آن در مرکز پزشک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بعثت سنندج ط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سال ها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94-92</w:t>
            </w:r>
          </w:p>
          <w:p w:rsidR="00827E0B" w:rsidRDefault="00827E0B" w:rsidP="00827E0B">
            <w:pPr>
              <w:jc w:val="center"/>
              <w:rPr>
                <w:rFonts w:ascii="Tahoma" w:hAnsi="Tahoma" w:cs="Tahoma"/>
                <w:rtl/>
              </w:rPr>
            </w:pPr>
            <w:r w:rsidRPr="00827E0B">
              <w:rPr>
                <w:rFonts w:ascii="Tahoma" w:hAnsi="Tahoma" w:cs="Tahoma" w:hint="eastAsia"/>
                <w:sz w:val="22"/>
                <w:szCs w:val="22"/>
                <w:rtl/>
              </w:rPr>
              <w:t>سال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انتشار</w:t>
            </w:r>
          </w:p>
          <w:p w:rsidR="00827E0B" w:rsidRDefault="00827E0B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AD7DDA" w:rsidRDefault="00AD7DDA" w:rsidP="008850FE">
            <w:pPr>
              <w:jc w:val="center"/>
              <w:rPr>
                <w:rFonts w:ascii="Tahoma" w:hAnsi="Tahoma" w:cs="Tahoma"/>
                <w:rtl/>
              </w:rPr>
            </w:pPr>
          </w:p>
          <w:p w:rsidR="00C67E9E" w:rsidRPr="00B052B7" w:rsidRDefault="00C67E9E" w:rsidP="008850FE">
            <w:pPr>
              <w:jc w:val="center"/>
              <w:rPr>
                <w:rFonts w:ascii="Tahoma" w:hAnsi="Tahoma" w:cs="Tahoma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lastRenderedPageBreak/>
              <w:t>بررسي شیوع ماكروزمي</w:t>
            </w:r>
            <w:r w:rsidR="008850FE">
              <w:rPr>
                <w:rFonts w:ascii="Tahoma" w:hAnsi="Tahoma" w:cs="Tahoma" w:hint="cs"/>
                <w:sz w:val="22"/>
                <w:szCs w:val="22"/>
                <w:rtl/>
              </w:rPr>
              <w:t xml:space="preserve"> و وزن کم هنگام تولد </w:t>
            </w:r>
            <w:r w:rsidRPr="00B052B7">
              <w:rPr>
                <w:rFonts w:ascii="Tahoma" w:hAnsi="Tahoma" w:cs="Tahoma"/>
                <w:sz w:val="22"/>
                <w:szCs w:val="22"/>
                <w:rtl/>
              </w:rPr>
              <w:t xml:space="preserve"> در نوزادان</w:t>
            </w:r>
            <w:r w:rsidR="008850FE">
              <w:rPr>
                <w:rFonts w:ascii="Tahoma" w:hAnsi="Tahoma" w:cs="Tahoma" w:hint="cs"/>
                <w:sz w:val="22"/>
                <w:szCs w:val="22"/>
                <w:rtl/>
              </w:rPr>
              <w:t xml:space="preserve"> ترم</w:t>
            </w:r>
            <w:r w:rsidRPr="00B052B7">
              <w:rPr>
                <w:rFonts w:ascii="Tahoma" w:hAnsi="Tahoma" w:cs="Tahoma"/>
                <w:sz w:val="22"/>
                <w:szCs w:val="22"/>
                <w:rtl/>
              </w:rPr>
              <w:t xml:space="preserve"> متولد شده در بيمارستان بعثت سنندج ، سال </w:t>
            </w:r>
            <w:r w:rsidR="008850FE">
              <w:rPr>
                <w:rFonts w:ascii="Tahoma" w:hAnsi="Tahoma" w:cs="Tahoma" w:hint="cs"/>
                <w:sz w:val="22"/>
                <w:szCs w:val="22"/>
                <w:rtl/>
              </w:rPr>
              <w:t>90-91</w:t>
            </w: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rtl/>
              </w:rPr>
            </w:pPr>
          </w:p>
          <w:p w:rsidR="00C67E9E" w:rsidRPr="00B052B7" w:rsidRDefault="00C67E9E" w:rsidP="00C67E9E">
            <w:pPr>
              <w:jc w:val="center"/>
              <w:rPr>
                <w:rFonts w:ascii="Tahoma" w:hAnsi="Tahoma" w:cs="Tahoma"/>
                <w:rtl/>
              </w:rPr>
            </w:pPr>
          </w:p>
          <w:p w:rsidR="00CB10AC" w:rsidRPr="00B052B7" w:rsidRDefault="007112E1" w:rsidP="007112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بررسی علل درخواست سقط درمانی در مراجعین به مرکز پزشکی قانونی استان کردستان در سالهای 1379-1390</w:t>
            </w: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rtl/>
              </w:rPr>
            </w:pPr>
          </w:p>
          <w:p w:rsidR="00CB10AC" w:rsidRPr="00B052B7" w:rsidRDefault="00987A29" w:rsidP="00C67E9E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شاخص توده بدنی قبل از بارداری و الگوی وزن گیری </w:t>
            </w:r>
            <w:r w:rsidR="004978D3">
              <w:rPr>
                <w:rFonts w:ascii="Tahoma" w:hAnsi="Tahoma" w:cs="Tahoma" w:hint="cs"/>
                <w:sz w:val="22"/>
                <w:szCs w:val="22"/>
                <w:rtl/>
              </w:rPr>
              <w:t>در زنان باردار شکم اول مراجعه کننده به بلوک زایمان بعثت در سال 1389-1390</w:t>
            </w:r>
          </w:p>
          <w:p w:rsidR="004B0501" w:rsidRDefault="004B050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D36E92" w:rsidRPr="00B052B7" w:rsidRDefault="00D36E92" w:rsidP="00D36E92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شاخص توده بدنی قبل از بارداری در زنان باردار شکم اول مراجعه کننده به بلوک زایمان بعثت سنندج و ارتباط آن با وزن نوزاد متولد شده سال 1389-1388</w:t>
            </w:r>
          </w:p>
          <w:p w:rsidR="00D36E92" w:rsidRDefault="00D36E92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27131F" w:rsidRDefault="0027131F" w:rsidP="0027131F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E360D1">
              <w:rPr>
                <w:rFonts w:ascii="BNazaninBold" w:eastAsiaTheme="minorHAnsi" w:hAnsiTheme="minorHAnsi" w:cs="BNazaninBold" w:hint="cs"/>
                <w:rtl/>
                <w:lang w:bidi="fa-IR"/>
              </w:rPr>
              <w:t>بررسی ارتباط وزن نوزاد با شدت درد لیبر در مادران شکم اول مراجعه کننده به بلوک زایمان بعثت سنندج سال 88-89</w:t>
            </w:r>
          </w:p>
          <w:p w:rsidR="006E0FA0" w:rsidRDefault="006E0FA0" w:rsidP="0027131F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6E0FA0" w:rsidP="0027131F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بررسی رابطه بین اقامه نماز و میزان افسردگی در دانشجویان دانشکده پرستاری مامایی سنندج وارتباط آن با ویژگی های فردی آنان در سال 87</w:t>
            </w:r>
          </w:p>
          <w:p w:rsidR="006E0FA0" w:rsidRPr="00E360D1" w:rsidRDefault="006E0FA0" w:rsidP="0027131F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  <w:tc>
          <w:tcPr>
            <w:tcW w:w="2340" w:type="dxa"/>
          </w:tcPr>
          <w:p w:rsidR="00827E0B" w:rsidRDefault="00827E0B" w:rsidP="00C67E9E">
            <w:pPr>
              <w:ind w:right="27"/>
              <w:jc w:val="center"/>
              <w:rPr>
                <w:rFonts w:ascii="Tahoma" w:hAnsi="Tahoma" w:cs="Tahoma"/>
                <w:rtl/>
              </w:rPr>
            </w:pPr>
          </w:p>
          <w:p w:rsidR="00827E0B" w:rsidRDefault="00827E0B" w:rsidP="00C67E9E">
            <w:pPr>
              <w:ind w:right="27"/>
              <w:jc w:val="center"/>
              <w:rPr>
                <w:rFonts w:ascii="Tahoma" w:hAnsi="Tahoma" w:cs="Tahoma"/>
                <w:rtl/>
              </w:rPr>
            </w:pPr>
            <w:r w:rsidRPr="00827E0B">
              <w:rPr>
                <w:rFonts w:ascii="Tahoma" w:hAnsi="Tahoma" w:cs="Tahoma"/>
                <w:sz w:val="22"/>
                <w:szCs w:val="22"/>
                <w:rtl/>
              </w:rPr>
              <w:t>ششم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 w:hint="eastAsia"/>
                <w:sz w:val="22"/>
                <w:szCs w:val="22"/>
                <w:rtl/>
              </w:rPr>
              <w:t>ن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کنگره سلامت نوزادان ا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 w:hint="eastAsia"/>
                <w:sz w:val="22"/>
                <w:szCs w:val="22"/>
                <w:rtl/>
              </w:rPr>
              <w:t>ران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همراه با کنگره پرستار</w:t>
            </w:r>
            <w:r w:rsidRPr="00827E0B">
              <w:rPr>
                <w:rFonts w:ascii="Tahoma" w:hAnsi="Tahoma" w:cs="Tahoma" w:hint="cs"/>
                <w:sz w:val="22"/>
                <w:szCs w:val="22"/>
                <w:rtl/>
              </w:rPr>
              <w:t>ی</w:t>
            </w:r>
            <w:r w:rsidRPr="00827E0B">
              <w:rPr>
                <w:rFonts w:ascii="Tahoma" w:hAnsi="Tahoma" w:cs="Tahoma"/>
                <w:sz w:val="22"/>
                <w:szCs w:val="22"/>
                <w:rtl/>
              </w:rPr>
              <w:t xml:space="preserve"> سلامت نوزادان</w:t>
            </w:r>
          </w:p>
          <w:p w:rsidR="00827E0B" w:rsidRDefault="00827E0B" w:rsidP="00C67E9E">
            <w:pPr>
              <w:ind w:right="27"/>
              <w:jc w:val="center"/>
              <w:rPr>
                <w:rFonts w:ascii="Tahoma" w:hAnsi="Tahoma" w:cs="Tahoma"/>
                <w:rtl/>
              </w:rPr>
            </w:pPr>
          </w:p>
          <w:p w:rsidR="00AD7DDA" w:rsidRDefault="00AD7DDA" w:rsidP="00C67E9E">
            <w:pPr>
              <w:ind w:right="27"/>
              <w:jc w:val="center"/>
              <w:rPr>
                <w:rFonts w:ascii="Tahoma" w:hAnsi="Tahoma" w:cs="Tahoma"/>
                <w:rtl/>
              </w:rPr>
            </w:pPr>
          </w:p>
          <w:p w:rsidR="004B0501" w:rsidRPr="00B052B7" w:rsidRDefault="008850FE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lastRenderedPageBreak/>
              <w:t>سمینار سراسری ارتقا سلامت خانواده</w:t>
            </w: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7112E1" w:rsidRPr="00B052B7" w:rsidRDefault="007112E1" w:rsidP="007112E1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سمینار سراسری ارتقا سلامت خانواده</w:t>
            </w: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Default="004978D3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سمینار سراسری ارتقا کیفیت در خدمات مراقبتی</w:t>
            </w:r>
          </w:p>
          <w:p w:rsidR="00D36E92" w:rsidRDefault="00D36E9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گنگره بین المللی رشد و تکامل وتغذیه نوزادان و کودکان</w:t>
            </w:r>
          </w:p>
          <w:p w:rsidR="00E360D1" w:rsidRDefault="00E360D1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سومین همایش سراسری سلامت نوزادان و پریناتالوژی ایران</w:t>
            </w:r>
          </w:p>
          <w:p w:rsidR="006E0FA0" w:rsidRDefault="006E0FA0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6E0FA0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کنگره سراسری انسان سالم</w:t>
            </w:r>
          </w:p>
          <w:p w:rsidR="006E0FA0" w:rsidRPr="00B052B7" w:rsidRDefault="006E0FA0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  <w:tc>
          <w:tcPr>
            <w:tcW w:w="1126" w:type="dxa"/>
          </w:tcPr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تهران</w:t>
            </w: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AD7DDA" w:rsidRDefault="00AD7DDA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C67E9E" w:rsidP="008850FE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lastRenderedPageBreak/>
              <w:t xml:space="preserve">دانشگاه علوم پزشکي </w:t>
            </w:r>
            <w:r w:rsidR="008850FE"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کردستان</w:t>
            </w: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 </w:t>
            </w: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7112E1" w:rsidRPr="00B052B7" w:rsidRDefault="007112E1" w:rsidP="007112E1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دانشگاه علوم پزشکي 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کردستان</w:t>
            </w: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 </w:t>
            </w: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978D3" w:rsidRPr="00B052B7" w:rsidRDefault="004978D3" w:rsidP="004978D3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دانشگاه علوم پزشکي 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کردستان</w:t>
            </w: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 </w:t>
            </w:r>
          </w:p>
          <w:p w:rsidR="00CB10AC" w:rsidRPr="00B052B7" w:rsidRDefault="00CB10AC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D36E92" w:rsidRPr="00B052B7" w:rsidRDefault="00D36E92" w:rsidP="00D36E92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دانشگاه علوم پزشکي 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مشهد</w:t>
            </w: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 </w:t>
            </w:r>
          </w:p>
          <w:p w:rsidR="00CB10AC" w:rsidRPr="00B052B7" w:rsidRDefault="00CB10AC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E360D1" w:rsidRPr="00B052B7" w:rsidRDefault="00E360D1" w:rsidP="00E360D1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دانشگاه علوم پزشکي 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زنجان</w:t>
            </w:r>
          </w:p>
          <w:p w:rsidR="00CB10AC" w:rsidRDefault="00CB10AC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</w:p>
          <w:p w:rsidR="006E0FA0" w:rsidRPr="00B052B7" w:rsidRDefault="006E0FA0" w:rsidP="006E0FA0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دانشگاه علوم پزشکي 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گلستان</w:t>
            </w:r>
          </w:p>
          <w:p w:rsidR="006E0FA0" w:rsidRPr="00B052B7" w:rsidRDefault="006E0FA0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</w:p>
        </w:tc>
        <w:tc>
          <w:tcPr>
            <w:tcW w:w="1620" w:type="dxa"/>
          </w:tcPr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tl/>
              </w:rPr>
              <w:t xml:space="preserve">آبان </w:t>
            </w:r>
            <w:r>
              <w:rPr>
                <w:rtl/>
                <w:lang w:bidi="fa-IR"/>
              </w:rPr>
              <w:t>۱۳۹۸</w:t>
            </w:r>
            <w:r>
              <w:rPr>
                <w:rtl/>
              </w:rPr>
              <w:t xml:space="preserve"> تا </w:t>
            </w:r>
            <w:r>
              <w:rPr>
                <w:rtl/>
                <w:lang w:bidi="fa-IR"/>
              </w:rPr>
              <w:t>۲۴</w:t>
            </w:r>
            <w:r>
              <w:rPr>
                <w:rtl/>
              </w:rPr>
              <w:t xml:space="preserve"> آبان </w:t>
            </w:r>
            <w:r>
              <w:rPr>
                <w:rtl/>
                <w:lang w:bidi="fa-IR"/>
              </w:rPr>
              <w:t>۱۳۹۸</w:t>
            </w: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827E0B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lastRenderedPageBreak/>
              <w:t>8</w:t>
            </w:r>
            <w:r w:rsidR="008850FE"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و9/8/1392</w:t>
            </w:r>
          </w:p>
          <w:p w:rsidR="004B0501" w:rsidRPr="00B052B7" w:rsidRDefault="004B0501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7112E1" w:rsidRPr="00B052B7" w:rsidRDefault="007112E1" w:rsidP="007112E1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8و9/8/1392</w:t>
            </w: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Default="004978D3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27و28/7/1390</w:t>
            </w:r>
          </w:p>
          <w:p w:rsidR="00D36E92" w:rsidRDefault="00D36E9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15 تا 17/7/1390</w:t>
            </w:r>
          </w:p>
          <w:p w:rsidR="00E360D1" w:rsidRDefault="00E360D1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9 تا 11/4/89</w:t>
            </w:r>
          </w:p>
          <w:p w:rsidR="006E0FA0" w:rsidRDefault="006E0FA0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6E0FA0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6E0FA0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</w:p>
          <w:p w:rsidR="006E0FA0" w:rsidRPr="00B052B7" w:rsidRDefault="006E0FA0" w:rsidP="004978D3">
            <w:pPr>
              <w:jc w:val="lowKashida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6/3/1388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827E0B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827E0B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lastRenderedPageBreak/>
              <w:t>پ</w:t>
            </w:r>
            <w:r w:rsidR="00CB10AC"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وستر</w:t>
            </w: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4B0501" w:rsidRDefault="004B050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D36E92" w:rsidRDefault="00D36E92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D36E92" w:rsidRPr="00B052B7" w:rsidRDefault="00D36E92" w:rsidP="00D36E92">
            <w:pPr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D36E92" w:rsidRDefault="00D36E92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E360D1" w:rsidRDefault="00E360D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  <w:p w:rsidR="006E0FA0" w:rsidRDefault="006E0FA0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6E0FA0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Default="006E0FA0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E0FA0" w:rsidRPr="00B052B7" w:rsidRDefault="006E0FA0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سخنرانی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عضویت در انجمن ها و مجامع علمی داخلی و خارجی: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446"/>
        <w:gridCol w:w="2160"/>
        <w:gridCol w:w="2520"/>
        <w:gridCol w:w="1728"/>
      </w:tblGrid>
      <w:tr w:rsidR="004B0501" w:rsidRPr="00B052B7" w:rsidTr="005F68C7">
        <w:tc>
          <w:tcPr>
            <w:tcW w:w="344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مجمع</w:t>
            </w:r>
          </w:p>
        </w:tc>
        <w:tc>
          <w:tcPr>
            <w:tcW w:w="21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عضویت</w:t>
            </w:r>
          </w:p>
        </w:tc>
      </w:tr>
      <w:tr w:rsidR="004B0501" w:rsidRPr="00B052B7" w:rsidTr="005F68C7">
        <w:tc>
          <w:tcPr>
            <w:tcW w:w="3446" w:type="dxa"/>
            <w:tcBorders>
              <w:left w:val="thinThickSmallGap" w:sz="12" w:space="0" w:color="auto"/>
            </w:tcBorders>
          </w:tcPr>
          <w:p w:rsidR="002D7EBC" w:rsidRPr="00B052B7" w:rsidRDefault="002D7EBC" w:rsidP="003B3EBA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4B0501" w:rsidRPr="00B052B7" w:rsidRDefault="004B0501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4B0501" w:rsidRPr="00B052B7" w:rsidRDefault="004B0501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4B0501" w:rsidP="00700910">
            <w:pPr>
              <w:rPr>
                <w:sz w:val="26"/>
                <w:szCs w:val="26"/>
                <w:rtl/>
                <w:lang w:bidi="fa-IR"/>
              </w:rPr>
            </w:pPr>
          </w:p>
        </w:tc>
      </w:tr>
      <w:tr w:rsidR="004B0501" w:rsidRPr="00B052B7" w:rsidTr="00601B4E">
        <w:tc>
          <w:tcPr>
            <w:tcW w:w="3446" w:type="dxa"/>
            <w:tcBorders>
              <w:left w:val="thinThickSmallGap" w:sz="12" w:space="0" w:color="auto"/>
            </w:tcBorders>
          </w:tcPr>
          <w:p w:rsidR="004B0501" w:rsidRPr="00B052B7" w:rsidRDefault="004B0501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4B0501" w:rsidRPr="00B052B7" w:rsidRDefault="004B0501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4B0501" w:rsidRPr="00B052B7" w:rsidRDefault="004B0501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601B4E" w:rsidRPr="00B052B7" w:rsidTr="005F68C7">
        <w:tc>
          <w:tcPr>
            <w:tcW w:w="34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72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01B4E" w:rsidRPr="00B052B7" w:rsidRDefault="00601B4E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AD7DDA" w:rsidRDefault="00AD7DDA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lastRenderedPageBreak/>
        <w:t>تدريس در كارگاه هاي مختلف ( آموزشی، پژوهشی و اجرائی)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974"/>
        <w:gridCol w:w="1274"/>
      </w:tblGrid>
      <w:tr w:rsidR="004B0501" w:rsidRPr="00B052B7" w:rsidTr="00BE2BBD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سطح فراگیران دوره</w:t>
            </w:r>
          </w:p>
        </w:tc>
        <w:tc>
          <w:tcPr>
            <w:tcW w:w="297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سال</w:t>
            </w:r>
          </w:p>
        </w:tc>
      </w:tr>
      <w:tr w:rsidR="004B0501" w:rsidRPr="00B052B7" w:rsidTr="005436F9">
        <w:trPr>
          <w:trHeight w:val="1954"/>
        </w:trPr>
        <w:tc>
          <w:tcPr>
            <w:tcW w:w="3266" w:type="dxa"/>
            <w:tcBorders>
              <w:left w:val="thinThickSmallGap" w:sz="12" w:space="0" w:color="auto"/>
            </w:tcBorders>
          </w:tcPr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BC0CC4" w:rsidRPr="00B052B7" w:rsidRDefault="00DF178C" w:rsidP="00ED7097">
            <w:pPr>
              <w:ind w:right="27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فوریتهای و اورژانس های مامایی</w:t>
            </w:r>
          </w:p>
          <w:p w:rsidR="00D143A5" w:rsidRPr="00B052B7" w:rsidRDefault="00D143A5" w:rsidP="00DF178C">
            <w:pPr>
              <w:ind w:right="27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CC71D5" w:rsidRPr="00B052B7" w:rsidRDefault="00CC71D5" w:rsidP="00CC71D5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DF178C" w:rsidP="00941836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ترم هفتم مامایی</w:t>
            </w: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  <w:bookmarkStart w:id="0" w:name="_GoBack"/>
            <w:bookmarkEnd w:id="0"/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</w:tc>
        <w:tc>
          <w:tcPr>
            <w:tcW w:w="2974" w:type="dxa"/>
          </w:tcPr>
          <w:p w:rsidR="00CC71D5" w:rsidRPr="00B052B7" w:rsidRDefault="00CC71D5" w:rsidP="00CC71D5">
            <w:pPr>
              <w:ind w:right="9"/>
              <w:rPr>
                <w:rtl/>
                <w:lang w:bidi="fa-IR"/>
              </w:rPr>
            </w:pPr>
          </w:p>
          <w:p w:rsidR="00601B4E" w:rsidRPr="00B052B7" w:rsidRDefault="00DF178C" w:rsidP="005F68C7">
            <w:pPr>
              <w:ind w:right="9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پرستاری مامایی</w:t>
            </w:r>
          </w:p>
          <w:p w:rsidR="002D6C0B" w:rsidRPr="00B052B7" w:rsidRDefault="002D6C0B" w:rsidP="00A95980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601B4E">
            <w:pPr>
              <w:ind w:right="9"/>
              <w:rPr>
                <w:rtl/>
                <w:lang w:bidi="fa-IR"/>
              </w:rPr>
            </w:pPr>
          </w:p>
          <w:p w:rsidR="00941836" w:rsidRPr="00B052B7" w:rsidRDefault="00941836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</w:tc>
        <w:tc>
          <w:tcPr>
            <w:tcW w:w="1274" w:type="dxa"/>
            <w:tcBorders>
              <w:right w:val="thinThickSmallGap" w:sz="12" w:space="0" w:color="auto"/>
            </w:tcBorders>
          </w:tcPr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DF178C" w:rsidP="005F68C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97و98</w:t>
            </w:r>
          </w:p>
          <w:p w:rsidR="00BC0CC4" w:rsidRPr="00B052B7" w:rsidRDefault="00BC0CC4" w:rsidP="00764270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</w:p>
          <w:p w:rsidR="00941836" w:rsidRPr="00B052B7" w:rsidRDefault="00941836" w:rsidP="005F68C7">
            <w:pPr>
              <w:jc w:val="center"/>
              <w:rPr>
                <w:rtl/>
                <w:lang w:bidi="fa-IR"/>
              </w:rPr>
            </w:pPr>
          </w:p>
          <w:p w:rsidR="00BA48F5" w:rsidRPr="00B052B7" w:rsidRDefault="00BA48F5" w:rsidP="005F68C7">
            <w:pPr>
              <w:jc w:val="center"/>
              <w:rPr>
                <w:rtl/>
                <w:lang w:bidi="fa-IR"/>
              </w:rPr>
            </w:pPr>
          </w:p>
          <w:p w:rsidR="007C3505" w:rsidRPr="00B052B7" w:rsidRDefault="007C3505" w:rsidP="005F68C7">
            <w:pPr>
              <w:jc w:val="center"/>
              <w:rPr>
                <w:rtl/>
                <w:lang w:bidi="fa-IR"/>
              </w:rPr>
            </w:pPr>
          </w:p>
          <w:p w:rsidR="007C3505" w:rsidRPr="00B052B7" w:rsidRDefault="007C3505" w:rsidP="005F68C7">
            <w:pPr>
              <w:jc w:val="center"/>
              <w:rPr>
                <w:rtl/>
                <w:lang w:bidi="fa-IR"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شركت در كارگاه هاي مختلف:</w:t>
      </w:r>
    </w:p>
    <w:tbl>
      <w:tblPr>
        <w:bidiVisual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3969"/>
        <w:gridCol w:w="2050"/>
        <w:gridCol w:w="2628"/>
      </w:tblGrid>
      <w:tr w:rsidR="00DB7B02" w:rsidRPr="002D1E61" w:rsidTr="009075A8">
        <w:trPr>
          <w:trHeight w:val="350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96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عنوان كارگاه</w:t>
            </w:r>
          </w:p>
        </w:tc>
        <w:tc>
          <w:tcPr>
            <w:tcW w:w="205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262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3F3F3"/>
          </w:tcPr>
          <w:p w:rsidR="00DB7B02" w:rsidRPr="002D1E61" w:rsidRDefault="00DB7B02" w:rsidP="004F1B9A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E61">
              <w:rPr>
                <w:rFonts w:cs="B Nazanin" w:hint="cs"/>
                <w:b/>
                <w:bCs/>
                <w:rtl/>
                <w:lang w:bidi="fa-IR"/>
              </w:rPr>
              <w:t>محل برگزاری کارگاه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Pr="009075A8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اختلالات جنسی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9و10/11/1398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782F47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82F47" w:rsidRPr="00267E4E" w:rsidRDefault="00782F4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4F1B9A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فوریتهای مامایی وعلل شایع مرگ و میر مادران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4F1B9A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10/4/1397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782F47" w:rsidRPr="009075A8" w:rsidRDefault="00782F4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782F47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82F47" w:rsidRPr="00267E4E" w:rsidRDefault="00782F4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4F1B9A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سلامت زنان و اختلالات کف لگن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782F47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7/6/1398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782F47" w:rsidRPr="009075A8" w:rsidRDefault="00782F4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782F47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82F47" w:rsidRPr="00267E4E" w:rsidRDefault="00782F4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4F1B9A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سلامت زنان و خانواده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4F1B9A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10/5/1398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782F47" w:rsidRPr="009075A8" w:rsidRDefault="00782F4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782F47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82F47" w:rsidRPr="00267E4E" w:rsidRDefault="00782F47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4F1B9A">
            <w:pPr>
              <w:spacing w:line="360" w:lineRule="auto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منشور اخلاق در پرستاری و منشور حقوق بیماران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782F47" w:rsidRDefault="00782F47" w:rsidP="004F1B9A">
            <w:pPr>
              <w:spacing w:line="36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5/6/1398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782F47" w:rsidRPr="009075A8" w:rsidRDefault="00782F47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اخلاق سازماني، فرهنگ سازماني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19/2/1398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علوم پزشکی کردستان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Pr="009075A8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استئوپروز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8/10/1398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موارد قانونی در محل کار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11/9/1398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Pr="009075A8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نظام ثبت تجربه مدیریتی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28/8/1398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Pr="009075A8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نظام آموزش و ارتقا در محل کار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25/4/1398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Pr="009075A8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9075A8">
              <w:rPr>
                <w:rFonts w:cs="B Nazanin"/>
                <w:rtl/>
                <w:lang w:bidi="fa-IR"/>
              </w:rPr>
              <w:t>دانشگاه علوم پزشک</w:t>
            </w:r>
            <w:r w:rsidRPr="009075A8">
              <w:rPr>
                <w:rFonts w:cs="B Nazanin" w:hint="cs"/>
                <w:rtl/>
                <w:lang w:bidi="fa-IR"/>
              </w:rPr>
              <w:t>ی</w:t>
            </w:r>
            <w:r w:rsidRPr="009075A8">
              <w:rPr>
                <w:rFonts w:cs="B Nazanin"/>
                <w:rtl/>
                <w:lang w:bidi="fa-IR"/>
              </w:rPr>
              <w:t xml:space="preserve"> کردستان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فوریت های مامایی و علت شیوع مرگ و میر مادران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10/4/1397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Pr="009075A8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اداره آموزش جامعه پزشکی وزارت بهداشت</w:t>
            </w:r>
          </w:p>
        </w:tc>
      </w:tr>
      <w:tr w:rsidR="009075A8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75A8" w:rsidRPr="00267E4E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چالشهای تشخیصی و درمانی در سرطان پستان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7/2/1397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9075A8" w:rsidRDefault="009075A8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اداره آموزش جامعه پزشکی وزارت بهداشت</w:t>
            </w:r>
          </w:p>
        </w:tc>
      </w:tr>
      <w:tr w:rsidR="00DB7B02" w:rsidRPr="00267E4E" w:rsidTr="009075A8">
        <w:trPr>
          <w:trHeight w:val="483"/>
        </w:trPr>
        <w:tc>
          <w:tcPr>
            <w:tcW w:w="84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اموزشی بیماری دیابت</w:t>
            </w:r>
          </w:p>
        </w:tc>
        <w:tc>
          <w:tcPr>
            <w:tcW w:w="2050" w:type="dxa"/>
            <w:tcBorders>
              <w:top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29/5/1380</w:t>
            </w:r>
          </w:p>
        </w:tc>
        <w:tc>
          <w:tcPr>
            <w:tcW w:w="2628" w:type="dxa"/>
            <w:tcBorders>
              <w:top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دانشکده بهداشت</w:t>
            </w:r>
          </w:p>
        </w:tc>
      </w:tr>
      <w:tr w:rsidR="00DB7B02" w:rsidRPr="00267E4E" w:rsidTr="009075A8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سمینار بازآموزی </w:t>
            </w:r>
            <w:r w:rsidRPr="00267E4E">
              <w:rPr>
                <w:rFonts w:cs="B Nazanin"/>
                <w:lang w:bidi="fa-IR"/>
              </w:rPr>
              <w:t xml:space="preserve"> ICU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7/5/1381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آمفی تاتر بیمارستان بعثت</w:t>
            </w:r>
          </w:p>
        </w:tc>
      </w:tr>
      <w:tr w:rsidR="00DB7B02" w:rsidRPr="00267E4E" w:rsidTr="009075A8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مراقبتهای زایمان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19/5/1381تا20/5/1381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مجري دانشگاه علوم پزشكي  کردستان</w:t>
            </w:r>
          </w:p>
        </w:tc>
      </w:tr>
      <w:tr w:rsidR="00DB7B02" w:rsidRPr="00267E4E" w:rsidTr="009075A8">
        <w:trPr>
          <w:trHeight w:val="528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اموزشی ایدز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17/9/1381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معاونت بهداشتي استان كردستان</w:t>
            </w:r>
          </w:p>
        </w:tc>
      </w:tr>
      <w:tr w:rsidR="00DB7B02" w:rsidRPr="00267E4E" w:rsidTr="009075A8">
        <w:trPr>
          <w:trHeight w:val="477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تغذیه با شیر مادر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13/11/1381تا14/11/1381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ستاد دانشگاه علوم </w:t>
            </w:r>
            <w:r w:rsidRPr="00267E4E">
              <w:rPr>
                <w:rFonts w:hint="cs"/>
                <w:rtl/>
                <w:lang w:bidi="fa-IR"/>
              </w:rPr>
              <w:t>|پزشکی کردستان</w:t>
            </w:r>
          </w:p>
        </w:tc>
      </w:tr>
      <w:tr w:rsidR="00DB7B02" w:rsidRPr="00267E4E" w:rsidTr="009075A8">
        <w:trPr>
          <w:trHeight w:val="477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چگونگی نگهداری ونحوه استفاده داروهای اریتمی-انعقادها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11/9/1382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دانشكده ستاد دانشگاه بهداشت-</w:t>
            </w:r>
          </w:p>
        </w:tc>
      </w:tr>
      <w:tr w:rsidR="00DB7B02" w:rsidRPr="00267E4E" w:rsidTr="009075A8">
        <w:trPr>
          <w:trHeight w:val="420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چگونگی نگهداریونحوه استفاده داروهای خواب اور ضد تشنج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4/10/1382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دانشكده بهداشت</w:t>
            </w:r>
          </w:p>
        </w:tc>
      </w:tr>
      <w:tr w:rsidR="00DB7B02" w:rsidRPr="00267E4E" w:rsidTr="009075A8">
        <w:trPr>
          <w:trHeight w:val="350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سمینار طب انتقال خون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18/10/1382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ستاددانشكده</w:t>
            </w:r>
          </w:p>
        </w:tc>
      </w:tr>
      <w:tr w:rsidR="00DB7B02" w:rsidRPr="00267E4E" w:rsidTr="009075A8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مقدماتی ارتقا کیفیت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19/11/1382تا20/11/1382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اجتماعات ستاد دانشگاه</w:t>
            </w:r>
          </w:p>
        </w:tc>
      </w:tr>
      <w:tr w:rsidR="00DB7B02" w:rsidRPr="00267E4E" w:rsidTr="009075A8">
        <w:trPr>
          <w:trHeight w:val="24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گارگه مراقبت مادران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25/9/1383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دانشكده بهداشت</w:t>
            </w:r>
          </w:p>
        </w:tc>
      </w:tr>
      <w:tr w:rsidR="00DB7B02" w:rsidRPr="00267E4E" w:rsidTr="009075A8">
        <w:trPr>
          <w:trHeight w:val="24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احیا نوزادان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15/9/1383تا17/9/1383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دانشكده بهداشت-</w:t>
            </w:r>
            <w:r w:rsidRPr="00267E4E">
              <w:rPr>
                <w:rFonts w:cs="B Nazanin"/>
                <w:lang w:bidi="fa-IR"/>
              </w:rPr>
              <w:t>EDC</w:t>
            </w:r>
          </w:p>
        </w:tc>
      </w:tr>
      <w:tr w:rsidR="00DB7B02" w:rsidRPr="00267E4E" w:rsidTr="009075A8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کنترل عفونتهای بیمارستانی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11/5/1384تا12/5/1384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بیمارستان بعثت</w:t>
            </w:r>
          </w:p>
        </w:tc>
      </w:tr>
      <w:tr w:rsidR="00DB7B02" w:rsidRPr="00267E4E" w:rsidTr="009075A8">
        <w:trPr>
          <w:trHeight w:val="24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اموزشی تغذیه با شیر مادر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23/8/1385تا25/8/1385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مرکز بعثت</w:t>
            </w:r>
          </w:p>
        </w:tc>
      </w:tr>
      <w:tr w:rsidR="00DB7B02" w:rsidRPr="00267E4E" w:rsidTr="009075A8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اموزشی حفاظت در برابر اشعه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5/9/1385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مرکز بعثت</w:t>
            </w:r>
          </w:p>
        </w:tc>
      </w:tr>
      <w:tr w:rsidR="00DB7B02" w:rsidRPr="00267E4E" w:rsidTr="009075A8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بازاموزی دیابت وپرستاری از ان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14/11/1385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مرکز بعثت</w:t>
            </w:r>
          </w:p>
        </w:tc>
      </w:tr>
      <w:tr w:rsidR="00DB7B02" w:rsidRPr="00267E4E" w:rsidTr="009075A8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کارگاه عفونتهای بیمارستانی 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11/5/1384تا12/5/</w:t>
            </w:r>
            <w:r w:rsidRPr="00267E4E">
              <w:rPr>
                <w:rFonts w:cs="B Nazanin" w:hint="cs"/>
                <w:rtl/>
                <w:lang w:bidi="fa-IR"/>
              </w:rPr>
              <w:lastRenderedPageBreak/>
              <w:t>1384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lastRenderedPageBreak/>
              <w:t>مرکز بعثت</w:t>
            </w:r>
          </w:p>
        </w:tc>
      </w:tr>
      <w:tr w:rsidR="00DB7B02" w:rsidRPr="00267E4E" w:rsidTr="009075A8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برخورد با عوارض دوران بارداری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18/9/1386تا20/9/1386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مرکز بعثت</w:t>
            </w:r>
          </w:p>
        </w:tc>
      </w:tr>
      <w:tr w:rsidR="00DB7B02" w:rsidRPr="00267E4E" w:rsidTr="009075A8">
        <w:trPr>
          <w:trHeight w:val="420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مراقبت از مادران باردار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7/5/1377تا8/5/1377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واحد بهداشت خانواده</w:t>
            </w:r>
          </w:p>
        </w:tc>
      </w:tr>
      <w:tr w:rsidR="00DB7B02" w:rsidRPr="00267E4E" w:rsidTr="009075A8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کنفرانس ایدز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21/5/1387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مجري دانشگاه علوم پزشكي کردستان</w:t>
            </w:r>
          </w:p>
        </w:tc>
      </w:tr>
      <w:tr w:rsidR="00DB7B02" w:rsidRPr="00267E4E" w:rsidTr="009075A8">
        <w:trPr>
          <w:trHeight w:val="528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طرح نهاد خانواده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8/7/1386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دانشكده بهداشت</w:t>
            </w:r>
          </w:p>
        </w:tc>
      </w:tr>
      <w:tr w:rsidR="00DB7B02" w:rsidRPr="00267E4E" w:rsidTr="009075A8">
        <w:trPr>
          <w:trHeight w:val="41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</w:t>
            </w:r>
            <w:proofErr w:type="spellStart"/>
            <w:r w:rsidRPr="00267E4E">
              <w:rPr>
                <w:rFonts w:cs="B Nazanin"/>
                <w:lang w:bidi="fa-IR"/>
              </w:rPr>
              <w:t>windowsxp</w:t>
            </w:r>
            <w:proofErr w:type="spellEnd"/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23/12/1386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مجري دانشگاه علوم پزشكي کردستان</w:t>
            </w:r>
          </w:p>
        </w:tc>
      </w:tr>
      <w:tr w:rsidR="00DB7B02" w:rsidRPr="00267E4E" w:rsidTr="009075A8">
        <w:trPr>
          <w:trHeight w:val="483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مهارتهای زندگی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11/12/1386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مجري دانشگاه علوم پزشكي کردستان</w:t>
            </w:r>
          </w:p>
        </w:tc>
      </w:tr>
      <w:tr w:rsidR="00DB7B02" w:rsidRPr="00267E4E" w:rsidTr="009075A8">
        <w:trPr>
          <w:trHeight w:val="477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</w:t>
            </w:r>
            <w:r w:rsidRPr="00267E4E">
              <w:rPr>
                <w:rFonts w:cs="B Nazanin"/>
                <w:lang w:bidi="fa-IR"/>
              </w:rPr>
              <w:t>critical thinking and judgment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7/8/1388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دانشکده پرستاری مامایی سنندج</w:t>
            </w:r>
          </w:p>
        </w:tc>
      </w:tr>
      <w:tr w:rsidR="00DB7B02" w:rsidRPr="00267E4E" w:rsidTr="009075A8">
        <w:trPr>
          <w:trHeight w:val="489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اموزشی نارسایی کلیه حادومزمن وهمودیالیزودیالیز صفاقی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23/10/1388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پزشكي سنندج</w:t>
            </w:r>
            <w:r w:rsidRPr="00267E4E">
              <w:rPr>
                <w:rFonts w:cs="B Nazanin"/>
                <w:lang w:bidi="fa-IR"/>
              </w:rPr>
              <w:t xml:space="preserve"> EDC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خدمات مامایی وزایمان در بیمارستانهای دوستدار مادر1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2/4/1388تا3/4/1388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پزشكي سنندج</w:t>
            </w:r>
            <w:r w:rsidRPr="00267E4E">
              <w:rPr>
                <w:rFonts w:cs="B Nazanin"/>
                <w:lang w:bidi="fa-IR"/>
              </w:rPr>
              <w:t xml:space="preserve"> EDC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خدمات مامایی وزایمان در بیمارستانهای دوستدار مادر2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27/7/1388تا28/7/1388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ابن سينا دانشكده پزشكي سنندج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سمینار سراسری ارتقا سلامت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16/3/1388تا17/3/1388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پرستاري مامايي ايران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امر به معروف و نهی از منکر دانشکده پرستاری و مامایی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1/8/88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پرستاري مامايي ایران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طرح نهاد خانواده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29/4/1387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پرستاري مامايي سنندج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بیماریهای زنان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6/5/1387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پرستاري مامايي سنندج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مراقبتهای قبل و بعد زایمان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9/6/1387تا10/6/1387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معاونت بهداشتي استان كردستان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اموزشی گزارش نویسی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24/11/1387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پرستاري سنندج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نظارت بالینی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26/10/1387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ابن سينا دانشكده پزشكي سنندج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اموزش به بیمار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12/10/1387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ابن سينا دانشكده پزشكي سنندج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پژوهش در اموزش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14/9/1387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سالن ابن سينا دانشكده پزشكي سنندج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کنفرانس بحران وحوادث غیر مترقبه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24/4/1387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پزشكي سنندج</w:t>
            </w:r>
            <w:r w:rsidRPr="00267E4E">
              <w:rPr>
                <w:rFonts w:cs="B Nazanin"/>
                <w:lang w:bidi="fa-IR"/>
              </w:rPr>
              <w:t xml:space="preserve"> EDC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کارگاه </w:t>
            </w:r>
            <w:r w:rsidRPr="00267E4E">
              <w:rPr>
                <w:rFonts w:cs="B Nazanin"/>
                <w:lang w:bidi="fa-IR"/>
              </w:rPr>
              <w:t>word 2007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20/4/1387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پزشكي سنندج</w:t>
            </w:r>
            <w:r w:rsidRPr="00267E4E">
              <w:rPr>
                <w:rFonts w:cs="B Nazanin"/>
                <w:lang w:bidi="fa-IR"/>
              </w:rPr>
              <w:t xml:space="preserve"> EDC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بیماریهای زنان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6/5/1387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روشهای حل اختلاف نظر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2/3/1387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دانشكده پزشكي سنندج</w:t>
            </w:r>
            <w:r w:rsidRPr="00267E4E">
              <w:rPr>
                <w:rFonts w:cs="B Nazanin"/>
                <w:lang w:bidi="fa-IR"/>
              </w:rPr>
              <w:t xml:space="preserve"> EDC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اموزشی نارسایی کلیه حادومزمن وهمو دیالیز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23/10/1388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اشنایی با قانون مدیریت خدمات کشوری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15/2/1390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کنفرانس شوک هموراژیک در مادران باردار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23/4/1390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سمینار سراسری ارتقاء کیفیت در خدمات مراقبتی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27/7/1390تا28/7/1390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 دومین سمینار سراسری آموزش پزشکی کل کشور 91 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10 و 11 /8/91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مراقبتهای قبل و بعد از عمل جراحی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20/10/91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61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ترویج تغذیه با شیر مادر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27 و 28/10/91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1152"/>
        </w:trPr>
        <w:tc>
          <w:tcPr>
            <w:tcW w:w="844" w:type="dxa"/>
            <w:tcBorders>
              <w:left w:val="thinThickSmallGap" w:sz="12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کارگاه نسخه نویسی استاندارد</w:t>
            </w:r>
          </w:p>
        </w:tc>
        <w:tc>
          <w:tcPr>
            <w:tcW w:w="2050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2/11/91</w:t>
            </w:r>
          </w:p>
        </w:tc>
        <w:tc>
          <w:tcPr>
            <w:tcW w:w="2628" w:type="dxa"/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gridAfter w:val="2"/>
          <w:wAfter w:w="4678" w:type="dxa"/>
          <w:trHeight w:val="70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B7B02" w:rsidRPr="00267E4E" w:rsidTr="009075A8">
        <w:trPr>
          <w:trHeight w:val="1152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دوره اموزش مراقبتهای لیبر وارزیابی سلامت جنین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5/5/1392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1152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گارگاه بیماریهای زنان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5/6/1392-6/6/1392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 xml:space="preserve">دانشگاه علوم </w:t>
            </w:r>
            <w:r w:rsidRPr="00267E4E">
              <w:rPr>
                <w:rFonts w:hint="cs"/>
                <w:rtl/>
                <w:lang w:bidi="fa-IR"/>
              </w:rPr>
              <w:t>پزشکی کردستان</w:t>
            </w:r>
          </w:p>
        </w:tc>
      </w:tr>
      <w:tr w:rsidR="00DB7B02" w:rsidRPr="00267E4E" w:rsidTr="009075A8">
        <w:trPr>
          <w:trHeight w:val="1152"/>
        </w:trPr>
        <w:tc>
          <w:tcPr>
            <w:tcW w:w="84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گارگاه ارتقا تربیت جنسی نوجوانان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7/8/1392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02" w:rsidRPr="00267E4E" w:rsidRDefault="00DB7B02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267E4E">
              <w:rPr>
                <w:rFonts w:cs="B Nazanin" w:hint="cs"/>
                <w:rtl/>
                <w:lang w:bidi="fa-IR"/>
              </w:rPr>
              <w:t>مجري دانشگاه علوم پزشكي  کردستان</w:t>
            </w:r>
          </w:p>
        </w:tc>
      </w:tr>
    </w:tbl>
    <w:p w:rsidR="00267E4E" w:rsidRPr="00267E4E" w:rsidRDefault="00267E4E" w:rsidP="00267E4E">
      <w:pPr>
        <w:spacing w:line="360" w:lineRule="auto"/>
        <w:ind w:left="-36" w:right="360"/>
        <w:jc w:val="center"/>
        <w:rPr>
          <w:rFonts w:ascii="Tahoma" w:hAnsi="Tahoma" w:cs="B Nazanin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6"/>
          <w:szCs w:val="6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همکاری با مجلات علمی: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520"/>
        <w:gridCol w:w="1728"/>
      </w:tblGrid>
      <w:tr w:rsidR="004B0501" w:rsidRPr="00B052B7" w:rsidTr="005F68C7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همکاری</w:t>
            </w:r>
          </w:p>
        </w:tc>
      </w:tr>
      <w:tr w:rsidR="004B0501" w:rsidRPr="00B052B7" w:rsidTr="005F68C7">
        <w:tc>
          <w:tcPr>
            <w:tcW w:w="3266" w:type="dxa"/>
            <w:tcBorders>
              <w:left w:val="thinThickSmallGap" w:sz="12" w:space="0" w:color="auto"/>
            </w:tcBorders>
          </w:tcPr>
          <w:p w:rsidR="00EF21AF" w:rsidRPr="00B052B7" w:rsidRDefault="00EF21AF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EF21AF" w:rsidRPr="00B052B7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EF21AF" w:rsidRPr="00B052B7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EF21AF" w:rsidRPr="00B052B7" w:rsidRDefault="00EF21AF" w:rsidP="0022021C">
            <w:pPr>
              <w:rPr>
                <w:b/>
                <w:bCs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4"/>
          <w:szCs w:val="4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ج- پست های اجرائی:</w:t>
      </w:r>
      <w:r w:rsidRPr="00B052B7">
        <w:rPr>
          <w:b/>
          <w:bCs/>
          <w:sz w:val="28"/>
          <w:szCs w:val="28"/>
          <w:rtl/>
          <w:lang w:bidi="fa-IR"/>
        </w:rPr>
        <w:tab/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586"/>
        <w:gridCol w:w="2880"/>
        <w:gridCol w:w="2448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</w:t>
            </w:r>
          </w:p>
        </w:tc>
      </w:tr>
      <w:tr w:rsidR="004B0501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B54FA0" w:rsidRPr="00B052B7" w:rsidRDefault="00B54FA0" w:rsidP="00B54FA0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4B0501" w:rsidRPr="00B052B7" w:rsidRDefault="004B0501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53BCA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153BCA" w:rsidRPr="00B052B7" w:rsidRDefault="00153BCA" w:rsidP="00B54FA0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153BCA" w:rsidRPr="00B052B7" w:rsidRDefault="00153BCA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153BCA" w:rsidRPr="00B052B7" w:rsidRDefault="00153BCA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عضویت در کمیته ها و شوراها: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  <w:gridCol w:w="2448"/>
      </w:tblGrid>
      <w:tr w:rsidR="004B0501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کمیته یا شورا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فعالیت</w:t>
            </w:r>
          </w:p>
        </w:tc>
      </w:tr>
      <w:tr w:rsidR="004B0501" w:rsidRPr="00B052B7" w:rsidTr="005F68C7">
        <w:trPr>
          <w:trHeight w:val="525"/>
        </w:trPr>
        <w:tc>
          <w:tcPr>
            <w:tcW w:w="3626" w:type="dxa"/>
            <w:tcBorders>
              <w:left w:val="thinThickSmallGap" w:sz="12" w:space="0" w:color="auto"/>
              <w:bottom w:val="single" w:sz="12" w:space="0" w:color="auto"/>
            </w:tcBorders>
          </w:tcPr>
          <w:p w:rsidR="00153BCA" w:rsidRDefault="00153BCA" w:rsidP="00BF6E1B">
            <w:pPr>
              <w:ind w:right="27"/>
              <w:rPr>
                <w:rtl/>
                <w:lang w:bidi="fa-IR"/>
              </w:rPr>
            </w:pPr>
          </w:p>
          <w:p w:rsidR="00710A51" w:rsidRDefault="00710A51" w:rsidP="00BF6E1B">
            <w:pPr>
              <w:ind w:right="27"/>
              <w:rPr>
                <w:lang w:bidi="fa-IR"/>
              </w:rPr>
            </w:pPr>
          </w:p>
          <w:p w:rsidR="00710A51" w:rsidRPr="00B052B7" w:rsidRDefault="00710A51" w:rsidP="00BF6E1B">
            <w:pPr>
              <w:ind w:right="27"/>
              <w:rPr>
                <w:lang w:bidi="fa-IR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00209D" w:rsidRPr="00B052B7" w:rsidRDefault="0000209D" w:rsidP="000368F9">
            <w:pPr>
              <w:ind w:right="18"/>
              <w:rPr>
                <w:rtl/>
                <w:lang w:bidi="fa-IR"/>
              </w:rPr>
            </w:pPr>
          </w:p>
          <w:p w:rsidR="002D7EBC" w:rsidRPr="00B052B7" w:rsidRDefault="002D7EBC" w:rsidP="000368F9">
            <w:pPr>
              <w:ind w:right="18"/>
              <w:rPr>
                <w:rtl/>
                <w:lang w:bidi="fa-IR"/>
              </w:rPr>
            </w:pPr>
          </w:p>
        </w:tc>
        <w:tc>
          <w:tcPr>
            <w:tcW w:w="2448" w:type="dxa"/>
            <w:tcBorders>
              <w:bottom w:val="single" w:sz="12" w:space="0" w:color="auto"/>
              <w:right w:val="thinThickSmallGap" w:sz="12" w:space="0" w:color="auto"/>
            </w:tcBorders>
          </w:tcPr>
          <w:p w:rsidR="0000209D" w:rsidRPr="00B052B7" w:rsidRDefault="0000209D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  <w:r w:rsidRPr="00B052B7">
        <w:rPr>
          <w:b/>
          <w:bCs/>
          <w:sz w:val="28"/>
          <w:szCs w:val="28"/>
          <w:rtl/>
          <w:lang w:bidi="fa-IR"/>
        </w:rPr>
        <w:t>تقدیر و قدردانی:</w:t>
      </w:r>
    </w:p>
    <w:p w:rsidR="00F1210A" w:rsidRPr="00B052B7" w:rsidRDefault="00F1210A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5095"/>
        <w:gridCol w:w="2922"/>
      </w:tblGrid>
      <w:tr w:rsidR="00F1210A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F1210A" w:rsidRPr="002D1E61" w:rsidRDefault="00F1210A" w:rsidP="004F1B9A">
            <w:pPr>
              <w:spacing w:line="360" w:lineRule="auto"/>
              <w:ind w:right="27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1210A" w:rsidRPr="002D1E61" w:rsidRDefault="00F1210A" w:rsidP="004F1B9A">
            <w:pPr>
              <w:spacing w:line="360" w:lineRule="auto"/>
              <w:ind w:right="27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وقدر دانی ابه دلیل انجام صحیح فعالیتهای محوله</w:t>
            </w:r>
            <w:r>
              <w:rPr>
                <w:rFonts w:cs="B Nazanin" w:hint="cs"/>
                <w:rtl/>
                <w:lang w:bidi="fa-IR"/>
              </w:rPr>
              <w:t xml:space="preserve"> (98)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وقدر دانی ابه دلیل</w:t>
            </w:r>
            <w:r>
              <w:rPr>
                <w:rFonts w:cs="B Nazanin" w:hint="cs"/>
                <w:rtl/>
                <w:lang w:bidi="fa-IR"/>
              </w:rPr>
              <w:t xml:space="preserve"> تعامل و همکاری مناسب در برگزاری امتحان فینال کارسناسی مامایی(سال 98)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0128B5" w:rsidP="004F1B9A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وقدر دانی ابه دلیل</w:t>
            </w:r>
            <w:r>
              <w:rPr>
                <w:rFonts w:cs="B Nazanin" w:hint="cs"/>
                <w:rtl/>
                <w:lang w:bidi="fa-IR"/>
              </w:rPr>
              <w:t xml:space="preserve"> رضایت از اخلاق و عملکرد و ارتباط مناسب با دانشجویان</w:t>
            </w:r>
            <w:r w:rsidR="00277441">
              <w:rPr>
                <w:rFonts w:cs="B Nazanin" w:hint="cs"/>
                <w:rtl/>
                <w:lang w:bidi="fa-IR"/>
              </w:rPr>
              <w:t>(سال 97)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277441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lastRenderedPageBreak/>
              <w:t>تشویق به دلیل انجام صحیح وظایف محوله در دانشگاه</w:t>
            </w:r>
            <w:r>
              <w:rPr>
                <w:rFonts w:cs="B Nazanin" w:hint="cs"/>
                <w:rtl/>
                <w:lang w:bidi="fa-IR"/>
              </w:rPr>
              <w:t>(سال 96)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0128B5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277441">
            <w:pPr>
              <w:spacing w:line="360" w:lineRule="auto"/>
              <w:ind w:right="27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به دلیل انجام صحیح وظایف محوله در دانشگاه</w:t>
            </w:r>
            <w:r>
              <w:rPr>
                <w:rFonts w:cs="B Nazanin" w:hint="cs"/>
                <w:rtl/>
                <w:lang w:bidi="fa-IR"/>
              </w:rPr>
              <w:t>(سال95)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128B5" w:rsidRPr="000128B5" w:rsidRDefault="00277441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F1210A" w:rsidRPr="002D1E61" w:rsidTr="004F1B9A">
        <w:tc>
          <w:tcPr>
            <w:tcW w:w="509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1210A" w:rsidRPr="000128B5" w:rsidRDefault="00F1210A" w:rsidP="004F1B9A">
            <w:pPr>
              <w:spacing w:line="360" w:lineRule="auto"/>
              <w:ind w:right="27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تشویق   و تقدیر  به دلیل فعالیت و تلاش جدی در آموزش دانشجویان( سال 88)</w:t>
            </w:r>
          </w:p>
        </w:tc>
        <w:tc>
          <w:tcPr>
            <w:tcW w:w="292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F1210A" w:rsidRPr="000128B5" w:rsidRDefault="00F1210A" w:rsidP="004F1B9A">
            <w:pPr>
              <w:spacing w:line="360" w:lineRule="auto"/>
              <w:ind w:right="27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و مامایی سنندج</w:t>
            </w:r>
          </w:p>
        </w:tc>
      </w:tr>
      <w:tr w:rsidR="00F1210A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F1210A" w:rsidRPr="000128B5" w:rsidRDefault="00F1210A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به دلیل انجام صحیح وظایف محوله در دانشگاه ( سال 85)</w:t>
            </w:r>
          </w:p>
        </w:tc>
        <w:tc>
          <w:tcPr>
            <w:tcW w:w="2922" w:type="dxa"/>
            <w:shd w:val="clear" w:color="auto" w:fill="auto"/>
          </w:tcPr>
          <w:p w:rsidR="00F1210A" w:rsidRPr="000128B5" w:rsidRDefault="00F1210A" w:rsidP="004F1B9A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 xml:space="preserve"> ریاست بیمارستان بعثت سنندج </w:t>
            </w:r>
          </w:p>
        </w:tc>
      </w:tr>
      <w:tr w:rsidR="00F1210A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F1210A" w:rsidRPr="000128B5" w:rsidRDefault="00F1210A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به دلیل فعالیتهای تحقیقی(1392)</w:t>
            </w:r>
          </w:p>
        </w:tc>
        <w:tc>
          <w:tcPr>
            <w:tcW w:w="2922" w:type="dxa"/>
            <w:shd w:val="clear" w:color="auto" w:fill="auto"/>
          </w:tcPr>
          <w:p w:rsidR="00F1210A" w:rsidRPr="000128B5" w:rsidRDefault="00F1210A" w:rsidP="004F1B9A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F1210A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F1210A" w:rsidRPr="000128B5" w:rsidRDefault="00F1210A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وقدر دانی ابه دلیل انجام صحیح فعالیتهای محوله(1391)</w:t>
            </w:r>
          </w:p>
        </w:tc>
        <w:tc>
          <w:tcPr>
            <w:tcW w:w="2922" w:type="dxa"/>
            <w:shd w:val="clear" w:color="auto" w:fill="auto"/>
          </w:tcPr>
          <w:p w:rsidR="00F1210A" w:rsidRPr="000128B5" w:rsidRDefault="00F1210A" w:rsidP="004F1B9A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دانشکده پرستاری مامایی</w:t>
            </w:r>
          </w:p>
        </w:tc>
      </w:tr>
      <w:tr w:rsidR="00F1210A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F1210A" w:rsidRPr="000128B5" w:rsidRDefault="00F1210A" w:rsidP="004F1B9A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128B5">
              <w:rPr>
                <w:rFonts w:cs="B Nazanin" w:hint="cs"/>
                <w:rtl/>
                <w:lang w:bidi="fa-IR"/>
              </w:rPr>
              <w:t>تشویق بعنوان مامای نمونه (1391)</w:t>
            </w:r>
          </w:p>
        </w:tc>
        <w:tc>
          <w:tcPr>
            <w:tcW w:w="2922" w:type="dxa"/>
            <w:shd w:val="clear" w:color="auto" w:fill="auto"/>
          </w:tcPr>
          <w:p w:rsidR="00F1210A" w:rsidRPr="000128B5" w:rsidRDefault="00F1210A" w:rsidP="004F1B9A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>ریاست دانشگاه علوم پزشکی کردستان</w:t>
            </w:r>
          </w:p>
        </w:tc>
      </w:tr>
      <w:tr w:rsidR="00F1210A" w:rsidRPr="002D1E61" w:rsidTr="004F1B9A">
        <w:tc>
          <w:tcPr>
            <w:tcW w:w="5095" w:type="dxa"/>
            <w:tcBorders>
              <w:left w:val="thinThickSmallGap" w:sz="12" w:space="0" w:color="auto"/>
            </w:tcBorders>
          </w:tcPr>
          <w:p w:rsidR="00F1210A" w:rsidRPr="000128B5" w:rsidRDefault="00F1210A" w:rsidP="004F1B9A">
            <w:pPr>
              <w:spacing w:line="360" w:lineRule="auto"/>
              <w:jc w:val="center"/>
              <w:rPr>
                <w:rFonts w:cs="B Nazanin"/>
                <w:i/>
                <w:iCs/>
                <w:rtl/>
                <w:lang w:bidi="fa-IR"/>
              </w:rPr>
            </w:pPr>
            <w:r w:rsidRPr="000128B5">
              <w:rPr>
                <w:rFonts w:cs="B Nazanin" w:hint="cs"/>
                <w:i/>
                <w:iCs/>
                <w:rtl/>
                <w:lang w:bidi="fa-IR"/>
              </w:rPr>
              <w:t>تشویق به خاطر کسب رتبه علمی ممتاز در دانشکده پرستاری و مامایی کرمانشاه( سال 79-80)</w:t>
            </w:r>
          </w:p>
        </w:tc>
        <w:tc>
          <w:tcPr>
            <w:tcW w:w="2922" w:type="dxa"/>
            <w:shd w:val="clear" w:color="auto" w:fill="auto"/>
          </w:tcPr>
          <w:p w:rsidR="00F1210A" w:rsidRPr="000128B5" w:rsidRDefault="00F1210A" w:rsidP="004F1B9A">
            <w:pPr>
              <w:spacing w:line="360" w:lineRule="auto"/>
              <w:ind w:right="18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128B5">
              <w:rPr>
                <w:rFonts w:ascii="Tahoma" w:hAnsi="Tahoma" w:cs="B Nazanin" w:hint="cs"/>
                <w:rtl/>
                <w:lang w:bidi="fa-IR"/>
              </w:rPr>
              <w:t xml:space="preserve"> مسئول نهاد رهبری در دانشگاه کرمانشاه</w:t>
            </w:r>
          </w:p>
        </w:tc>
      </w:tr>
    </w:tbl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640B14" w:rsidRPr="00B052B7" w:rsidRDefault="00640B14"/>
    <w:sectPr w:rsidR="00640B14" w:rsidRPr="00B052B7" w:rsidSect="005F68C7">
      <w:footerReference w:type="even" r:id="rId9"/>
      <w:footerReference w:type="default" r:id="rId10"/>
      <w:pgSz w:w="11906" w:h="16838" w:code="9"/>
      <w:pgMar w:top="907" w:right="907" w:bottom="907" w:left="907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9A" w:rsidRDefault="004F1B9A" w:rsidP="006927B1">
      <w:r>
        <w:separator/>
      </w:r>
    </w:p>
  </w:endnote>
  <w:endnote w:type="continuationSeparator" w:id="0">
    <w:p w:rsidR="004F1B9A" w:rsidRDefault="004F1B9A" w:rsidP="0069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9A" w:rsidRDefault="004F4256" w:rsidP="005F68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F1B9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1B9A" w:rsidRDefault="004F1B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9A" w:rsidRPr="000C4076" w:rsidRDefault="004F4256" w:rsidP="005F68C7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="004F1B9A"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365D01">
      <w:rPr>
        <w:rStyle w:val="PageNumber"/>
        <w:rFonts w:cs="B Mitra"/>
        <w:noProof/>
        <w:rtl/>
      </w:rPr>
      <w:t>1</w:t>
    </w:r>
    <w:r w:rsidRPr="000C4076">
      <w:rPr>
        <w:rStyle w:val="PageNumber"/>
        <w:rFonts w:cs="B Mitra"/>
        <w:rtl/>
      </w:rPr>
      <w:fldChar w:fldCharType="end"/>
    </w:r>
  </w:p>
  <w:p w:rsidR="004F1B9A" w:rsidRDefault="004F1B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9A" w:rsidRDefault="004F1B9A" w:rsidP="006927B1">
      <w:r>
        <w:separator/>
      </w:r>
    </w:p>
  </w:footnote>
  <w:footnote w:type="continuationSeparator" w:id="0">
    <w:p w:rsidR="004F1B9A" w:rsidRDefault="004F1B9A" w:rsidP="00692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DDC"/>
    <w:multiLevelType w:val="hybridMultilevel"/>
    <w:tmpl w:val="D69A77B4"/>
    <w:lvl w:ilvl="0" w:tplc="3D8A64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BF720FF"/>
    <w:multiLevelType w:val="hybridMultilevel"/>
    <w:tmpl w:val="5D64641E"/>
    <w:lvl w:ilvl="0" w:tplc="90F6AAEA">
      <w:start w:val="2"/>
      <w:numFmt w:val="bullet"/>
      <w:lvlText w:val="-"/>
      <w:lvlJc w:val="left"/>
      <w:pPr>
        <w:ind w:left="998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454F2968"/>
    <w:multiLevelType w:val="hybridMultilevel"/>
    <w:tmpl w:val="5888D59E"/>
    <w:lvl w:ilvl="0" w:tplc="D7FC703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60094"/>
    <w:multiLevelType w:val="hybridMultilevel"/>
    <w:tmpl w:val="C632293E"/>
    <w:lvl w:ilvl="0" w:tplc="8F66B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1"/>
    <w:rsid w:val="0000209D"/>
    <w:rsid w:val="000128B5"/>
    <w:rsid w:val="000162C0"/>
    <w:rsid w:val="00033947"/>
    <w:rsid w:val="000368F9"/>
    <w:rsid w:val="00081F6A"/>
    <w:rsid w:val="00097360"/>
    <w:rsid w:val="000B2C0B"/>
    <w:rsid w:val="00104C19"/>
    <w:rsid w:val="00134510"/>
    <w:rsid w:val="00142FE2"/>
    <w:rsid w:val="00153BCA"/>
    <w:rsid w:val="00157DEE"/>
    <w:rsid w:val="001804A3"/>
    <w:rsid w:val="00182B8E"/>
    <w:rsid w:val="001A1E9E"/>
    <w:rsid w:val="001A2A34"/>
    <w:rsid w:val="001A3C49"/>
    <w:rsid w:val="001E75CF"/>
    <w:rsid w:val="00201C9E"/>
    <w:rsid w:val="002145F2"/>
    <w:rsid w:val="0022021C"/>
    <w:rsid w:val="00237495"/>
    <w:rsid w:val="00245336"/>
    <w:rsid w:val="00252C52"/>
    <w:rsid w:val="00267E4E"/>
    <w:rsid w:val="0027131F"/>
    <w:rsid w:val="00277441"/>
    <w:rsid w:val="002865CC"/>
    <w:rsid w:val="002D6133"/>
    <w:rsid w:val="002D6C0B"/>
    <w:rsid w:val="002D7EBC"/>
    <w:rsid w:val="00325226"/>
    <w:rsid w:val="0033286E"/>
    <w:rsid w:val="00365D01"/>
    <w:rsid w:val="003A4695"/>
    <w:rsid w:val="003B3EBA"/>
    <w:rsid w:val="003C2C1A"/>
    <w:rsid w:val="003F2E9C"/>
    <w:rsid w:val="004476F0"/>
    <w:rsid w:val="004500B0"/>
    <w:rsid w:val="00464778"/>
    <w:rsid w:val="0047149A"/>
    <w:rsid w:val="004978D3"/>
    <w:rsid w:val="004A17F8"/>
    <w:rsid w:val="004B0501"/>
    <w:rsid w:val="004F1B9A"/>
    <w:rsid w:val="004F4256"/>
    <w:rsid w:val="004F51C8"/>
    <w:rsid w:val="0050292E"/>
    <w:rsid w:val="00514CFD"/>
    <w:rsid w:val="005330DC"/>
    <w:rsid w:val="005436F9"/>
    <w:rsid w:val="0054486B"/>
    <w:rsid w:val="0055296F"/>
    <w:rsid w:val="00577DDE"/>
    <w:rsid w:val="005B4C57"/>
    <w:rsid w:val="005F68C7"/>
    <w:rsid w:val="00601B4E"/>
    <w:rsid w:val="00627FFE"/>
    <w:rsid w:val="006303E9"/>
    <w:rsid w:val="00640B14"/>
    <w:rsid w:val="00651A80"/>
    <w:rsid w:val="00653770"/>
    <w:rsid w:val="006927B1"/>
    <w:rsid w:val="006948F8"/>
    <w:rsid w:val="006A5B95"/>
    <w:rsid w:val="006B1B82"/>
    <w:rsid w:val="006D115B"/>
    <w:rsid w:val="006D77EA"/>
    <w:rsid w:val="006E0FA0"/>
    <w:rsid w:val="006F026A"/>
    <w:rsid w:val="00700910"/>
    <w:rsid w:val="00710A51"/>
    <w:rsid w:val="007112E1"/>
    <w:rsid w:val="0073379B"/>
    <w:rsid w:val="00734FD2"/>
    <w:rsid w:val="00751C71"/>
    <w:rsid w:val="007520A3"/>
    <w:rsid w:val="00764270"/>
    <w:rsid w:val="007662DB"/>
    <w:rsid w:val="00782F47"/>
    <w:rsid w:val="007877FB"/>
    <w:rsid w:val="007A2ACE"/>
    <w:rsid w:val="007C3505"/>
    <w:rsid w:val="007C4A1A"/>
    <w:rsid w:val="008219E5"/>
    <w:rsid w:val="00827E0B"/>
    <w:rsid w:val="00847674"/>
    <w:rsid w:val="008479C6"/>
    <w:rsid w:val="0087531E"/>
    <w:rsid w:val="008850FE"/>
    <w:rsid w:val="0089126B"/>
    <w:rsid w:val="008A597C"/>
    <w:rsid w:val="008B2239"/>
    <w:rsid w:val="008C5306"/>
    <w:rsid w:val="008E6823"/>
    <w:rsid w:val="008F5A3D"/>
    <w:rsid w:val="009075A8"/>
    <w:rsid w:val="00913B8F"/>
    <w:rsid w:val="00941836"/>
    <w:rsid w:val="0094587D"/>
    <w:rsid w:val="00964F58"/>
    <w:rsid w:val="00987951"/>
    <w:rsid w:val="00987A29"/>
    <w:rsid w:val="009A1190"/>
    <w:rsid w:val="009E6EFA"/>
    <w:rsid w:val="009F6ED3"/>
    <w:rsid w:val="00A30EFF"/>
    <w:rsid w:val="00A53854"/>
    <w:rsid w:val="00A56DC2"/>
    <w:rsid w:val="00A95980"/>
    <w:rsid w:val="00AA5A0C"/>
    <w:rsid w:val="00AB67E9"/>
    <w:rsid w:val="00AC241B"/>
    <w:rsid w:val="00AC54CA"/>
    <w:rsid w:val="00AD7DDA"/>
    <w:rsid w:val="00B052B7"/>
    <w:rsid w:val="00B138A4"/>
    <w:rsid w:val="00B15E51"/>
    <w:rsid w:val="00B54FA0"/>
    <w:rsid w:val="00B638CC"/>
    <w:rsid w:val="00B65A15"/>
    <w:rsid w:val="00BA48F5"/>
    <w:rsid w:val="00BB076F"/>
    <w:rsid w:val="00BB1C21"/>
    <w:rsid w:val="00BC0CC4"/>
    <w:rsid w:val="00BD6F7E"/>
    <w:rsid w:val="00BE0798"/>
    <w:rsid w:val="00BE2BBD"/>
    <w:rsid w:val="00BF6E1B"/>
    <w:rsid w:val="00C16E9F"/>
    <w:rsid w:val="00C30F4E"/>
    <w:rsid w:val="00C67E9E"/>
    <w:rsid w:val="00C84FF7"/>
    <w:rsid w:val="00C975D5"/>
    <w:rsid w:val="00CB10AC"/>
    <w:rsid w:val="00CB1E96"/>
    <w:rsid w:val="00CC71D5"/>
    <w:rsid w:val="00CD0D33"/>
    <w:rsid w:val="00CD3169"/>
    <w:rsid w:val="00CE084A"/>
    <w:rsid w:val="00CE5C2B"/>
    <w:rsid w:val="00CF5160"/>
    <w:rsid w:val="00D143A5"/>
    <w:rsid w:val="00D36E92"/>
    <w:rsid w:val="00D46494"/>
    <w:rsid w:val="00D6268C"/>
    <w:rsid w:val="00D82367"/>
    <w:rsid w:val="00DA3218"/>
    <w:rsid w:val="00DB3616"/>
    <w:rsid w:val="00DB7B02"/>
    <w:rsid w:val="00DD258D"/>
    <w:rsid w:val="00DF178C"/>
    <w:rsid w:val="00DF5F1D"/>
    <w:rsid w:val="00E0036A"/>
    <w:rsid w:val="00E006F7"/>
    <w:rsid w:val="00E1256A"/>
    <w:rsid w:val="00E21C0B"/>
    <w:rsid w:val="00E317BE"/>
    <w:rsid w:val="00E360D1"/>
    <w:rsid w:val="00E42A25"/>
    <w:rsid w:val="00E70C08"/>
    <w:rsid w:val="00E84C3D"/>
    <w:rsid w:val="00E85ED9"/>
    <w:rsid w:val="00EC4DBE"/>
    <w:rsid w:val="00ED7097"/>
    <w:rsid w:val="00EE29BF"/>
    <w:rsid w:val="00EF21AF"/>
    <w:rsid w:val="00EF5F63"/>
    <w:rsid w:val="00F05BA6"/>
    <w:rsid w:val="00F1210A"/>
    <w:rsid w:val="00F12BBA"/>
    <w:rsid w:val="00F81408"/>
    <w:rsid w:val="00F958F6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501"/>
  </w:style>
  <w:style w:type="paragraph" w:styleId="Footer">
    <w:name w:val="footer"/>
    <w:basedOn w:val="Normal"/>
    <w:link w:val="FooterChar"/>
    <w:rsid w:val="004B05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5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5CF"/>
    <w:pPr>
      <w:ind w:left="720"/>
      <w:contextualSpacing/>
    </w:pPr>
  </w:style>
  <w:style w:type="paragraph" w:customStyle="1" w:styleId="Default">
    <w:name w:val="Default"/>
    <w:rsid w:val="00E7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tracttitle">
    <w:name w:val="abstract_title"/>
    <w:basedOn w:val="DefaultParagraphFont"/>
    <w:rsid w:val="00E70C08"/>
  </w:style>
  <w:style w:type="character" w:styleId="Hyperlink">
    <w:name w:val="Hyperlink"/>
    <w:basedOn w:val="DefaultParagraphFont"/>
    <w:uiPriority w:val="99"/>
    <w:unhideWhenUsed/>
    <w:rsid w:val="00E70C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08A4-D7A0-485C-8E8E-CFAFA8E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10336</dc:creator>
  <cp:lastModifiedBy>10342</cp:lastModifiedBy>
  <cp:revision>12</cp:revision>
  <dcterms:created xsi:type="dcterms:W3CDTF">2020-02-02T08:59:00Z</dcterms:created>
  <dcterms:modified xsi:type="dcterms:W3CDTF">2020-02-03T05:46:00Z</dcterms:modified>
</cp:coreProperties>
</file>